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ind w:firstLine="360" w:firstLineChars="100"/>
        <w:rPr>
          <w:rFonts w:hint="eastAsia" w:ascii="方正小标宋_GBK" w:hAnsi="方正小标宋_GBK" w:eastAsia="方正小标宋_GBK" w:cs="方正小标宋_GBK"/>
          <w:b w:val="0"/>
          <w:bCs/>
          <w:sz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年杭州市粮食经营企业粮食库存量核定情况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750"/>
        <w:gridCol w:w="1220"/>
        <w:gridCol w:w="788"/>
        <w:gridCol w:w="1317"/>
        <w:gridCol w:w="586"/>
        <w:gridCol w:w="1432"/>
        <w:gridCol w:w="1313"/>
        <w:gridCol w:w="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序号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企业名称（经营户）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企业地址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法人代表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联系电话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经营品种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企业申报库存量</w:t>
            </w:r>
            <w:r>
              <w:rPr>
                <w:rFonts w:hint="eastAsia" w:ascii="Tahoma" w:hAnsi="Tahoma" w:eastAsia="宋体"/>
                <w:b/>
                <w:color w:val="000000"/>
                <w:kern w:val="0"/>
              </w:rPr>
              <w:t>(吨)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核定库存量</w:t>
            </w:r>
            <w:r>
              <w:rPr>
                <w:rFonts w:hint="eastAsia" w:ascii="Tahoma" w:hAnsi="Tahoma" w:eastAsia="宋体"/>
                <w:b/>
                <w:color w:val="000000"/>
                <w:kern w:val="0"/>
              </w:rPr>
              <w:t>（吨）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浙江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天</w:t>
            </w:r>
            <w:r>
              <w:rPr>
                <w:rFonts w:ascii="Tahoma" w:hAnsi="Tahoma" w:eastAsia="宋体"/>
                <w:color w:val="000000"/>
                <w:kern w:val="0"/>
              </w:rPr>
              <w:t>农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市场管理有限公司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杭州市萧山区建设四路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3398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孙春艳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13758138059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6900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6900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3100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3100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1300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杭州粮油物流中心批发交易市场有限公司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杭州市余杭区博园路28号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陈国强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89015008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15285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15285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1600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1600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940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940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杭州萧山</w:t>
            </w:r>
            <w:r>
              <w:rPr>
                <w:rFonts w:ascii="Tahoma" w:hAnsi="Tahoma" w:eastAsia="宋体"/>
                <w:color w:val="000000"/>
                <w:kern w:val="0"/>
              </w:rPr>
              <w:t>粮食市场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管理有限公司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杭州市萧山商业城商城中路18号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郑斌昊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82712550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4300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120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120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浙江省农都农产品有限公司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市拱墅区</w:t>
            </w:r>
            <w:r>
              <w:rPr>
                <w:color w:val="000000"/>
              </w:rPr>
              <w:t>石</w:t>
            </w:r>
            <w:r>
              <w:rPr>
                <w:rFonts w:hint="eastAsia"/>
                <w:color w:val="000000"/>
              </w:rPr>
              <w:t>桥</w:t>
            </w:r>
            <w:r>
              <w:rPr>
                <w:rFonts w:ascii="Tahoma" w:hAnsi="Tahoma" w:eastAsia="宋体"/>
                <w:color w:val="000000"/>
                <w:kern w:val="0"/>
              </w:rPr>
              <w:t>路1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15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沈滨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86408029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小麦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450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450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润如玉粮油</w:t>
            </w:r>
            <w:r>
              <w:rPr>
                <w:rFonts w:ascii="Tahoma" w:hAnsi="Tahoma" w:eastAsia="宋体"/>
                <w:color w:val="000000"/>
                <w:kern w:val="0"/>
              </w:rPr>
              <w:t>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余杭区良渚街道储运路16-1号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何如星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13305712820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稻谷、大米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杭州中谷米业有限公司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杭州市储鑫路58号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李骁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18858113060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稻谷、大米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杭州粮油食品有限公司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杭州市建国北路390号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胡 杭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8518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3300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杭州粮油发展有限公司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杭州市农副产品物流中心博园路28号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陈国强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</w:t>
            </w:r>
            <w:r>
              <w:rPr>
                <w:rFonts w:hint="default" w:ascii="Tahoma" w:hAnsi="Tahoma" w:eastAsia="宋体"/>
                <w:color w:val="000000"/>
                <w:kern w:val="0"/>
              </w:rPr>
              <w:t>8750807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2</w:t>
            </w:r>
            <w:r>
              <w:rPr>
                <w:rFonts w:hint="default" w:ascii="Tahoma" w:hAnsi="Tahoma" w:eastAsia="宋体"/>
                <w:color w:val="000000"/>
                <w:kern w:val="0"/>
              </w:rPr>
              <w:t>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120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杭州有丰贸易有限公司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杭州市拱墅区康园路12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1幢106室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金晓铭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18368115959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杭州福而益粮油有限公司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杭州市体育场路279号粮贸大厦306室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周 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13605705599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11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杭州伯利恒粮油食品有限公司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拱墅区康桥镇蒋家浜路318号路加粮油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赵路加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86573128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2312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2312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vMerge w:val="continue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456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default" w:ascii="Tahoma" w:hAnsi="Tahoma" w:eastAsia="宋体"/>
                <w:color w:val="000000"/>
                <w:kern w:val="0"/>
              </w:rPr>
              <w:t>456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杭州牡丹面粉有限公司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杭州余杭区良渚镇储运路2号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周功明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85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103490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1900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1900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浙江恒天粮食股份有限公司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杭州余杭区良渚镇储运路111号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孔金祥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8901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5182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660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660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2360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2360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4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杭州富义仓米业有限公司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杭州余杭区良渚镇霓虹路10号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朱立树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89015810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1542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1542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杭州兴良米业有限公司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临平</w:t>
            </w:r>
            <w:r>
              <w:rPr>
                <w:rFonts w:ascii="Tahoma" w:hAnsi="Tahoma" w:eastAsia="宋体"/>
                <w:color w:val="000000"/>
                <w:kern w:val="0"/>
              </w:rPr>
              <w:t>区塘栖镇西河村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沈士良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13906810316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杭州余杭粮油加工有限公司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杭州余杭区余杭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街道</w:t>
            </w:r>
            <w:r>
              <w:rPr>
                <w:rFonts w:ascii="Tahoma" w:hAnsi="Tahoma" w:eastAsia="宋体"/>
                <w:color w:val="000000"/>
                <w:kern w:val="0"/>
              </w:rPr>
              <w:t>环城北路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周旭波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88663217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7.8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7.8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17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沃尔玛华东百货公司临平分店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临平</w:t>
            </w:r>
            <w:r>
              <w:rPr>
                <w:rFonts w:ascii="Tahoma" w:hAnsi="Tahoma" w:eastAsia="宋体"/>
                <w:color w:val="000000"/>
                <w:kern w:val="0"/>
              </w:rPr>
              <w:t>区临平镇藕花洲大街303号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何忠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8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9268236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18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杭州大红鹰超市有限公司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临平</w:t>
            </w:r>
            <w:r>
              <w:rPr>
                <w:rFonts w:ascii="Tahoma" w:hAnsi="Tahoma" w:eastAsia="宋体"/>
                <w:color w:val="000000"/>
                <w:kern w:val="0"/>
              </w:rPr>
              <w:t>区临平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街道</w:t>
            </w:r>
            <w:r>
              <w:rPr>
                <w:rFonts w:ascii="Tahoma" w:hAnsi="Tahoma" w:eastAsia="宋体"/>
                <w:color w:val="000000"/>
                <w:kern w:val="0"/>
              </w:rPr>
              <w:t>北大街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160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徐晨丽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18072761758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小麦粉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8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8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19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联华华商集团临平连锁店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杭州市临平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区邱</w:t>
            </w:r>
            <w:r>
              <w:rPr>
                <w:rFonts w:ascii="Tahoma" w:hAnsi="Tahoma" w:eastAsia="宋体"/>
                <w:color w:val="000000"/>
                <w:kern w:val="0"/>
              </w:rPr>
              <w:t>山大街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351-1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张慧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vertAlign w:val="baseline"/>
              </w:rPr>
              <w:t>勤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13857107700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vertAlign w:val="baseline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vertAlign w:val="baseline"/>
              </w:rPr>
              <w:t>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</w:p>
          <w:p>
            <w:pPr>
              <w:jc w:val="center"/>
              <w:rPr>
                <w:rFonts w:hint="default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  <w:t>10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spacing w:line="120" w:lineRule="atLeast"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spacing w:line="120" w:lineRule="atLeast"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vertAlign w:val="baseline"/>
              </w:rPr>
              <w:t>油脂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vertAlign w:val="baseline"/>
              </w:rPr>
              <w:t>4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</w:p>
          <w:p>
            <w:pPr>
              <w:jc w:val="center"/>
              <w:rPr>
                <w:rFonts w:hint="default" w:ascii="仿宋_GB2312" w:hAnsi="仿宋_GB2312" w:eastAsia="仿宋_GB2312"/>
                <w:color w:val="000000"/>
                <w:kern w:val="2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2"/>
                <w:sz w:val="24"/>
                <w:vertAlign w:val="baseline"/>
              </w:rPr>
              <w:t>4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杭州泽丰粮食有限公司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杭州市萧山区党山镇群益村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陈 军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13857197881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580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580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杭州萧山润华大润发超市有限公司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杭州市萧山区育才路518号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胡荣法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22803501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联华华商集团萧山南环路店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杭州市萧山区南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秀</w:t>
            </w:r>
            <w:r>
              <w:rPr>
                <w:rFonts w:ascii="Tahoma" w:hAnsi="Tahoma" w:eastAsia="宋体"/>
                <w:color w:val="000000"/>
                <w:kern w:val="0"/>
              </w:rPr>
              <w:t>路1288号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ourier New" w:hAnsi="Courier New" w:eastAsia="宋体"/>
                <w:color w:val="000000"/>
                <w:sz w:val="20"/>
              </w:rPr>
            </w:pPr>
            <w:r>
              <w:rPr>
                <w:rFonts w:ascii="Courier New" w:hAnsi="Courier New" w:eastAsia="宋体"/>
                <w:color w:val="000000"/>
                <w:sz w:val="20"/>
              </w:rPr>
              <w:t>张慧勤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ourier New" w:hAnsi="Courier New" w:eastAsia="宋体"/>
                <w:color w:val="000000"/>
                <w:sz w:val="20"/>
              </w:rPr>
            </w:pPr>
            <w:r>
              <w:rPr>
                <w:rFonts w:ascii="Courier New" w:hAnsi="Courier New" w:eastAsia="宋体"/>
                <w:color w:val="000000"/>
                <w:sz w:val="20"/>
              </w:rPr>
              <w:t>82668612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24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杭州稳健粮油贸易有限公司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杭州市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萧山区商业城粮油市场1号交易厅1-19号市东中心粮库S05号仓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屠志海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13606635235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Calibri" w:hAnsi="Calibri" w:eastAsia="宋体"/>
                <w:color w:val="00000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/>
                <w:color w:val="000000"/>
              </w:rPr>
            </w:pPr>
            <w:r>
              <w:rPr>
                <w:rFonts w:hint="eastAsia" w:ascii="Tahoma" w:hAnsi="Tahoma" w:eastAsia="宋体"/>
                <w:color w:val="000000"/>
              </w:rPr>
              <w:t>400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/>
                <w:color w:val="000000"/>
              </w:rPr>
            </w:pPr>
            <w:r>
              <w:rPr>
                <w:rFonts w:hint="eastAsia" w:ascii="Tahoma" w:hAnsi="Tahoma" w:eastAsia="宋体"/>
                <w:color w:val="000000"/>
              </w:rPr>
              <w:t>400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/>
                <w:color w:val="000000"/>
              </w:rPr>
            </w:pPr>
            <w:r>
              <w:rPr>
                <w:rFonts w:hint="eastAsia" w:ascii="Tahoma" w:hAnsi="Tahoma" w:eastAsia="宋体"/>
                <w:color w:val="000000"/>
              </w:rPr>
              <w:t>10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/>
                <w:color w:val="000000"/>
              </w:rPr>
            </w:pPr>
            <w:r>
              <w:rPr>
                <w:rFonts w:hint="eastAsia" w:ascii="Tahoma" w:hAnsi="Tahoma" w:eastAsia="宋体"/>
                <w:color w:val="000000"/>
              </w:rPr>
              <w:t>1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</w:rPr>
            </w:pPr>
            <w:r>
              <w:rPr>
                <w:rFonts w:hint="eastAsia" w:ascii="Calibri" w:hAnsi="Calibri" w:eastAsia="宋体"/>
                <w:color w:val="000000"/>
              </w:rPr>
              <w:t>油脂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/>
                <w:color w:val="000000"/>
              </w:rPr>
            </w:pPr>
            <w:r>
              <w:rPr>
                <w:rFonts w:hint="eastAsia" w:ascii="Calibri" w:hAnsi="Calibri" w:eastAsia="宋体"/>
                <w:color w:val="000000"/>
              </w:rPr>
              <w:t>100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/>
                <w:color w:val="000000"/>
              </w:rPr>
            </w:pPr>
            <w:r>
              <w:rPr>
                <w:rFonts w:hint="eastAsia" w:ascii="Calibri" w:hAnsi="Calibri" w:eastAsia="宋体"/>
                <w:color w:val="000000"/>
              </w:rPr>
              <w:t>80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4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建德市东山精制米厂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建德市寿昌镇十八桥农场内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阕长锋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13968136647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400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2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建德市精制米厂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建德市寿昌镇桥东路8号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施建堂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13968122992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建德市忠义粮食加工厂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建德市大同镇新昌路8号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翁秉心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13506810176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稻谷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建德市新安江街道万顺粮油商行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建德市新安江街道宫里路凤凰家园69号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罗秀玲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13325817629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190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28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杭州富阳大源粮食有限公司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富阳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区</w:t>
            </w:r>
            <w:r>
              <w:rPr>
                <w:rFonts w:ascii="Tahoma" w:hAnsi="Tahoma" w:eastAsia="宋体"/>
                <w:color w:val="000000"/>
                <w:kern w:val="0"/>
              </w:rPr>
              <w:t>大源镇亭山路27号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万新畔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13806516998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180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180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spacing w:line="75" w:lineRule="atLeast"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29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杭州富阳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区</w:t>
            </w:r>
            <w:r>
              <w:rPr>
                <w:rFonts w:ascii="Tahoma" w:hAnsi="Tahoma" w:eastAsia="宋体"/>
                <w:color w:val="000000"/>
                <w:kern w:val="0"/>
              </w:rPr>
              <w:t>富春街道建龙粮油店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富春街道孙权路116号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李建龙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13606608850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90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90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杭州富阳中惠粮油有限公司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富春街道孙权路116号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钟  伟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13567135607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250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27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3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杭州富阳区富春街道芳芳粮油经营部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富春街道孙权路116号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汪  勇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13906813801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3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2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杭州富阳城东商贸市场湘莲粮油店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富春街道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东兴</w:t>
            </w:r>
            <w:r>
              <w:rPr>
                <w:rFonts w:ascii="Tahoma" w:hAnsi="Tahoma" w:eastAsia="宋体"/>
                <w:color w:val="000000"/>
                <w:kern w:val="0"/>
              </w:rPr>
              <w:t>路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67-68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何湘莲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13968141832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3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3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</w:rPr>
              <w:t>杭州富阳志欣农副产品配送有限公司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富春街道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东兴</w:t>
            </w:r>
            <w:r>
              <w:rPr>
                <w:rFonts w:ascii="Tahoma" w:hAnsi="Tahoma" w:eastAsia="宋体"/>
                <w:color w:val="000000"/>
                <w:kern w:val="0"/>
              </w:rPr>
              <w:t>路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64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宋体" w:eastAsia="宋体"/>
                <w:color w:val="000000"/>
              </w:rPr>
              <w:t>谭志宝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13868168490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320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320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油脂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3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4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桐庐飞龙粮油工贸有限公司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桐君街道横村镇方埠粮站内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陈莹军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13906877012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563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3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5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桐庐明旺粮油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有限责任公司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桐庐县桐君街道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天目</w:t>
            </w:r>
            <w:r>
              <w:rPr>
                <w:rFonts w:ascii="Tahoma" w:hAnsi="Tahoma" w:eastAsia="宋体"/>
                <w:color w:val="000000"/>
                <w:kern w:val="0"/>
              </w:rPr>
              <w:t>路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354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朱汉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明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13805760479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385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310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105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100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36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桐庐天新粮油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有限责任公司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桐庐县桐君街道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广场</w:t>
            </w:r>
            <w:r>
              <w:rPr>
                <w:rFonts w:ascii="Tahoma" w:hAnsi="Tahoma" w:eastAsia="宋体"/>
                <w:color w:val="000000"/>
                <w:kern w:val="0"/>
              </w:rPr>
              <w:t>路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188</w:t>
            </w:r>
            <w:r>
              <w:rPr>
                <w:rFonts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闻秀娟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13777585878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380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397</w:t>
            </w:r>
          </w:p>
        </w:tc>
        <w:tc>
          <w:tcPr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160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37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桐庐陈卫粮油店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桐庐县桐君街道邮电路</w:t>
            </w:r>
            <w:r>
              <w:rPr>
                <w:rFonts w:hint="default" w:ascii="Tahoma" w:hAnsi="Tahoma" w:eastAsia="宋体"/>
                <w:color w:val="000000"/>
                <w:kern w:val="0"/>
              </w:rPr>
              <w:t>104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陈  卫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13357110956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320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230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25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38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桐庐县桐君街道平飞粮油店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桐庐县桐君街道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康乐路房改办9-10营业房</w:t>
            </w:r>
            <w:r>
              <w:rPr>
                <w:rFonts w:ascii="Tahoma" w:hAnsi="Tahoma" w:eastAsia="宋体"/>
                <w:color w:val="000000"/>
                <w:kern w:val="0"/>
              </w:rPr>
              <w:t>路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徐舒楠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13357103768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145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75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50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39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桐庐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丰润</w:t>
            </w:r>
            <w:r>
              <w:rPr>
                <w:rFonts w:ascii="Tahoma" w:hAnsi="Tahoma" w:eastAsia="宋体"/>
                <w:color w:val="000000"/>
                <w:kern w:val="0"/>
              </w:rPr>
              <w:t>粮油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有限责任公司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旧县街道西武山村127号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朱汉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明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13805760479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265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面粉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30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4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hint="eastAsia"/>
                <w:color w:val="000000"/>
                <w:vertAlign w:val="baseline"/>
              </w:rPr>
              <w:t>杭州临安丰运贸易有限公司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hint="eastAsia"/>
                <w:color w:val="000000"/>
                <w:vertAlign w:val="baseline"/>
              </w:rPr>
              <w:t>杭州市临安区锦北街道白泥路998号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Calibri" w:hAnsi="Calibri" w:eastAsia="宋体"/>
                <w:color w:val="000000"/>
                <w:kern w:val="2"/>
                <w:sz w:val="21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楼建东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/>
                <w:color w:val="000000"/>
                <w:kern w:val="2"/>
                <w:sz w:val="21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13567185982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ascii="Tahoma" w:hAnsi="Tahoma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hint="eastAsia" w:ascii="Tahoma" w:hAnsi="Tahoma"/>
                <w:color w:val="000000"/>
                <w:kern w:val="0"/>
                <w:sz w:val="21"/>
              </w:rPr>
              <w:t>1350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  <w:sz w:val="21"/>
              </w:rPr>
            </w:pPr>
            <w:r>
              <w:rPr>
                <w:rFonts w:hint="eastAsia" w:ascii="Tahoma" w:hAnsi="Tahoma"/>
                <w:color w:val="000000"/>
                <w:kern w:val="0"/>
                <w:sz w:val="21"/>
              </w:rPr>
              <w:t>1350</w:t>
            </w:r>
          </w:p>
        </w:tc>
        <w:tc>
          <w:tcPr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top"/>
          </w:tcPr>
          <w:p/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top"/>
          </w:tcPr>
          <w:p/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/>
                <w:color w:val="000000"/>
                <w:kern w:val="0"/>
              </w:rPr>
              <w:t>食用油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/>
                <w:color w:val="000000"/>
                <w:kern w:val="0"/>
              </w:rPr>
              <w:t>450</w:t>
            </w:r>
          </w:p>
        </w:tc>
        <w:tc>
          <w:tcPr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/>
                <w:color w:val="000000"/>
                <w:kern w:val="0"/>
              </w:rPr>
              <w:t>450</w:t>
            </w: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4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1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杭州临安裕丰米业有限公司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临安锦南街道杨岱村大塘路8号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陶建明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13805705213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200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4</w:t>
            </w:r>
            <w:r>
              <w:rPr>
                <w:rFonts w:hint="eastAsia" w:ascii="Tahoma" w:hAnsi="Tahoma" w:eastAsia="宋体"/>
                <w:color w:val="000000"/>
                <w:kern w:val="0"/>
              </w:rPr>
              <w:t>2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杭州临安胖子米业有限公司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临安区於潜镇潜阳路354号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石利军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vertAlign w:val="baseline"/>
              </w:rPr>
              <w:t>13506816897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150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43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淳安千岛湖慧民粮行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千岛湖农副产品批发市场41号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鲍有民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13175133803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44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淳安千岛湖学民粮油批发部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淳安千岛湖农贸市场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胡学民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13235813360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70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45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淳安千岛湖香禾粮油有限公司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千岛湖镇青春路8号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徐文香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13989862386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大米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ahoma" w:hAnsi="Tahoma" w:eastAsia="宋体"/>
                <w:color w:val="000000"/>
                <w:kern w:val="0"/>
              </w:rPr>
            </w:pPr>
            <w:r>
              <w:rPr>
                <w:rFonts w:hint="eastAsia" w:ascii="Tahoma" w:hAnsi="Tahoma" w:eastAsia="宋体"/>
                <w:color w:val="000000"/>
                <w:kern w:val="0"/>
              </w:rPr>
              <w:t>65</w:t>
            </w:r>
          </w:p>
        </w:tc>
        <w:tc>
          <w:tcPr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  <w:rPr>
                <w:rFonts w:ascii="Tahoma" w:hAnsi="Tahoma" w:eastAsia="宋体"/>
                <w:color w:val="000000"/>
                <w:kern w:val="0"/>
              </w:rPr>
            </w:pPr>
            <w:r>
              <w:rPr>
                <w:rFonts w:ascii="Tahoma" w:hAnsi="Tahoma" w:eastAsia="宋体"/>
                <w:color w:val="000000"/>
                <w:kern w:val="0"/>
              </w:rPr>
              <w:t> </w:t>
            </w:r>
          </w:p>
        </w:tc>
      </w:tr>
    </w:tbl>
    <w:p>
      <w:pPr>
        <w:ind w:firstLine="420" w:firstLineChars="200"/>
        <w:rPr>
          <w:rFonts w:ascii="Calibri" w:hAnsi="Calibri" w:eastAsia="宋体"/>
          <w:color w:val="000000"/>
        </w:rPr>
      </w:pPr>
      <w:r>
        <w:rPr>
          <w:rFonts w:ascii="Tahoma" w:hAnsi="Tahoma" w:eastAsia="宋体"/>
          <w:color w:val="000000"/>
          <w:kern w:val="0"/>
          <w:shd w:val="clear" w:color="auto" w:fill="FFFFFF"/>
        </w:rPr>
        <w:t> 注：原粮核定库存数。如20000吨（谷）×70%（折米）=14000（米成品粮）</w:t>
      </w:r>
      <w:r>
        <w:rPr>
          <w:rFonts w:ascii="Tahoma" w:hAnsi="Tahoma" w:eastAsia="宋体"/>
          <w:color w:val="000000"/>
          <w:kern w:val="0"/>
        </w:rPr>
        <w:br w:type="textWrapping"/>
      </w:r>
      <w:r>
        <w:rPr>
          <w:rFonts w:ascii="Tahoma" w:hAnsi="Tahoma" w:eastAsia="宋体"/>
          <w:color w:val="000000"/>
          <w:kern w:val="0"/>
          <w:shd w:val="clear" w:color="auto" w:fill="FFFFFF"/>
        </w:rPr>
        <w:t>20000吨（米成品粮）÷70%（折谷）=28571（谷原粮）</w:t>
      </w:r>
    </w:p>
    <w:p>
      <w:pPr>
        <w:rPr>
          <w:color w:val="000000"/>
        </w:rPr>
      </w:pPr>
    </w:p>
    <w:p>
      <w:pPr>
        <w:ind w:firstLine="361" w:firstLineChars="100"/>
        <w:rPr>
          <w:rFonts w:hint="eastAsia" w:ascii="黑体" w:hAnsi="黑体" w:eastAsia="黑体"/>
          <w:b/>
          <w:sz w:val="36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C5dblS0AAAAAUBAAAPAAAAAAAAAAEAIAAAADgAAABkcnMvZG93bnJldi54bWxQSwECFAAUAAAA&#10;CACHTuJABRJ1B6cBAABCAwAADgAAAAAAAAABACAAAAA1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DF1ADF"/>
    <w:rsid w:val="4F9E70C6"/>
    <w:rsid w:val="78B77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jc w:val="both"/>
    </w:pPr>
    <w:rPr>
      <w:rFonts w:ascii="Cambria" w:hAnsi="Cambria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mbria" w:hAnsi="Cambria" w:eastAsia="宋体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outlineLvl w:val="9"/>
    </w:pPr>
    <w:rPr>
      <w:rFonts w:ascii="Cambria" w:hAnsi="Cambria" w:eastAsia="宋体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2021-10-21T18:05:00Z</dcterms:created>
  <dc:creator>user</dc:creator>
  <cp:lastModifiedBy>user</cp:lastModifiedBy>
  <dcterms:modified xsi:type="dcterms:W3CDTF">2021-10-21T10:31:11Z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