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标段名称：超声波破碎仪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杭州科学器材有限公司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总分68.73，排名第二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杭州怡丹生物技术有限公司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总分67.02，排名第三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标段名称：吊桥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杭州万稠医疗科技有限公司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总分73.01，排名第二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杭州湘衡医疗器械有限公司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总分72.24，排名第三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标段名称：高压灭菌锅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浙江博众医学科技有限公司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杭州生科仪器有限公司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总分61.82，排名第三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标段名称：骨科牵引床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杭州卓众医疗器材有限公司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杭州三荣医疗器械有限公司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总分59.05，排名第三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hwcg2021-78-005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标段名称：高频电刀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荣黎（上海）生物科技有限公司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上海越勇贸易有限公司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总分76.84，排名第三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hwcg2021-78-006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标段名称：液质联用平台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杭州珺康医疗科技有限公司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总分67.43，排名第二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杭州速敷特贸易有限责任公司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总分61.05，排名第三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hwcg2021-78-007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标段名称：制冰机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杭州怡丹生物技术有限公司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资格审查未通过</w:t>
            </w:r>
          </w:p>
        </w:tc>
      </w:tr>
    </w:tbl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eastAsia="zh-CN"/>
        </w:rPr>
        <w:t>有效标不足</w:t>
      </w:r>
      <w:r>
        <w:rPr>
          <w:rFonts w:hint="eastAsia"/>
          <w:b/>
          <w:lang w:val="en-US" w:eastAsia="zh-CN"/>
        </w:rPr>
        <w:t>3家，废标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hwcg2021-78-008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标段名称：全自动尿液分析流水线系统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0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0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杭州医众科技有限公司</w:t>
            </w:r>
          </w:p>
        </w:tc>
        <w:tc>
          <w:tcPr>
            <w:tcW w:w="350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资格审查未通过</w:t>
            </w:r>
          </w:p>
        </w:tc>
      </w:tr>
    </w:tbl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eastAsia="zh-CN"/>
        </w:rPr>
        <w:t>有效标不足</w:t>
      </w:r>
      <w:r>
        <w:rPr>
          <w:rFonts w:hint="eastAsia"/>
          <w:b/>
          <w:lang w:val="en-US" w:eastAsia="zh-CN"/>
        </w:rPr>
        <w:t>3家，废标</w:t>
      </w:r>
      <w:bookmarkStart w:id="0" w:name="_GoBack"/>
      <w:bookmarkEnd w:id="0"/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10E60028"/>
    <w:rsid w:val="12EA72F2"/>
    <w:rsid w:val="1C660739"/>
    <w:rsid w:val="203716BB"/>
    <w:rsid w:val="234D01AF"/>
    <w:rsid w:val="267430A8"/>
    <w:rsid w:val="2920148E"/>
    <w:rsid w:val="2C3D6B04"/>
    <w:rsid w:val="2D9553BF"/>
    <w:rsid w:val="32D70303"/>
    <w:rsid w:val="37B7554E"/>
    <w:rsid w:val="37EB6906"/>
    <w:rsid w:val="37FB3C3D"/>
    <w:rsid w:val="39DC3C89"/>
    <w:rsid w:val="3F142852"/>
    <w:rsid w:val="43B303BC"/>
    <w:rsid w:val="44A20BB2"/>
    <w:rsid w:val="4933114B"/>
    <w:rsid w:val="4AD0415A"/>
    <w:rsid w:val="4C741D14"/>
    <w:rsid w:val="52754A82"/>
    <w:rsid w:val="5A20385E"/>
    <w:rsid w:val="5B1A3FD5"/>
    <w:rsid w:val="5D8001C3"/>
    <w:rsid w:val="600218C1"/>
    <w:rsid w:val="60377415"/>
    <w:rsid w:val="672B2501"/>
    <w:rsid w:val="6DF0057F"/>
    <w:rsid w:val="6DFE0476"/>
    <w:rsid w:val="71557BDB"/>
    <w:rsid w:val="75FC40C1"/>
    <w:rsid w:val="76EC017A"/>
    <w:rsid w:val="79C77F3D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2021-12-03T01:14:41Z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AF2386728BF74C50A5C36D6FED8023FE</vt:lpwstr>
  </property>
</Properties>
</file>