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outlineLvl w:val="0"/>
        <w:rPr>
          <w:rFonts w:hint="eastAsia" w:ascii="方正小标宋_GBK" w:eastAsia="方正小标宋_GBK"/>
          <w:b/>
          <w:sz w:val="28"/>
          <w:szCs w:val="38"/>
          <w:lang w:val="en-US" w:eastAsia="zh-CN"/>
        </w:rPr>
      </w:pPr>
      <w:r>
        <w:rPr>
          <w:rFonts w:hint="eastAsia" w:ascii="方正小标宋_GBK" w:eastAsia="方正小标宋_GBK"/>
          <w:b/>
          <w:sz w:val="28"/>
          <w:szCs w:val="38"/>
          <w:lang w:val="en-US" w:eastAsia="zh-CN"/>
        </w:rPr>
        <w:t>杭州港总体规划（2021～2035年）</w:t>
      </w:r>
    </w:p>
    <w:p>
      <w:pPr>
        <w:adjustRightInd w:val="0"/>
        <w:snapToGrid w:val="0"/>
        <w:jc w:val="center"/>
        <w:outlineLvl w:val="0"/>
        <w:rPr>
          <w:rFonts w:ascii="方正小标宋_GBK" w:eastAsia="方正小标宋_GBK"/>
          <w:b/>
          <w:sz w:val="28"/>
          <w:szCs w:val="38"/>
        </w:rPr>
      </w:pPr>
      <w:r>
        <w:rPr>
          <w:rFonts w:hint="eastAsia" w:ascii="方正小标宋_GBK" w:eastAsia="方正小标宋_GBK"/>
          <w:b/>
          <w:sz w:val="28"/>
          <w:szCs w:val="38"/>
        </w:rPr>
        <w:t>环境影响评价公众意见表</w:t>
      </w:r>
    </w:p>
    <w:p>
      <w:pPr>
        <w:adjustRightInd w:val="0"/>
        <w:snapToGrid w:val="0"/>
        <w:spacing w:after="156" w:afterLines="50"/>
        <w:outlineLvl w:val="0"/>
        <w:rPr>
          <w:b/>
          <w:sz w:val="24"/>
          <w:szCs w:val="24"/>
        </w:rPr>
      </w:pPr>
    </w:p>
    <w:p>
      <w:pPr>
        <w:adjustRightInd w:val="0"/>
        <w:snapToGrid w:val="0"/>
        <w:spacing w:after="156" w:afterLines="50"/>
        <w:outlineLvl w:val="0"/>
        <w:rPr>
          <w:rFonts w:eastAsia="黑体"/>
          <w:b/>
          <w:sz w:val="24"/>
          <w:szCs w:val="24"/>
        </w:rPr>
      </w:pPr>
      <w:r>
        <w:rPr>
          <w:b/>
          <w:sz w:val="24"/>
          <w:szCs w:val="24"/>
        </w:rPr>
        <w:t>填表日期</w:t>
      </w:r>
      <w:r>
        <w:rPr>
          <w:b/>
          <w:sz w:val="24"/>
          <w:szCs w:val="24"/>
          <w:u w:val="single"/>
        </w:rPr>
        <w:t xml:space="preserve">      年 </w:t>
      </w:r>
      <w:r>
        <w:rPr>
          <w:rFonts w:hint="eastAsia"/>
          <w:b/>
          <w:sz w:val="24"/>
          <w:szCs w:val="24"/>
          <w:u w:val="single"/>
        </w:rPr>
        <w:t xml:space="preserve"> </w:t>
      </w:r>
      <w:r>
        <w:rPr>
          <w:b/>
          <w:sz w:val="24"/>
          <w:szCs w:val="24"/>
          <w:u w:val="single"/>
        </w:rPr>
        <w:t xml:space="preserve">  月  </w:t>
      </w:r>
      <w:r>
        <w:rPr>
          <w:rFonts w:hint="eastAsia"/>
          <w:b/>
          <w:sz w:val="24"/>
          <w:szCs w:val="24"/>
          <w:u w:val="single"/>
        </w:rPr>
        <w:t xml:space="preserve"> </w:t>
      </w:r>
      <w:r>
        <w:rPr>
          <w:b/>
          <w:sz w:val="24"/>
          <w:szCs w:val="24"/>
          <w:u w:val="single"/>
        </w:rPr>
        <w:t xml:space="preserve"> 日</w:t>
      </w:r>
    </w:p>
    <w:tbl>
      <w:tblPr>
        <w:tblStyle w:val="4"/>
        <w:tblW w:w="9060"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hint="eastAsia" w:ascii="宋体" w:hAnsi="宋体" w:eastAsia="宋体"/>
                <w:b/>
                <w:sz w:val="21"/>
                <w:szCs w:val="21"/>
                <w:lang w:val="en-US" w:eastAsia="zh-CN"/>
              </w:rPr>
            </w:pPr>
            <w:r>
              <w:rPr>
                <w:rFonts w:hint="eastAsia" w:ascii="宋体" w:hAnsi="宋体" w:eastAsia="宋体"/>
                <w:b/>
                <w:sz w:val="21"/>
                <w:szCs w:val="21"/>
                <w:lang w:val="en-US" w:eastAsia="zh-CN"/>
              </w:rPr>
              <w:t>杭州港总体规划（2021～2035年）</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jc w:val="center"/>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302" w:hRule="atLeast"/>
          <w:jc w:val="center"/>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jc w:val="center"/>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1" w:hRule="atLeast"/>
          <w:jc w:val="center"/>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1"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1"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1"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u w:val="single"/>
              </w:rPr>
            </w:pPr>
            <w:r>
              <w:rPr>
                <w:rFonts w:hint="eastAsia" w:ascii="宋体" w:hAnsi="宋体" w:eastAsia="宋体"/>
                <w:sz w:val="21"/>
                <w:szCs w:val="21"/>
                <w:u w:val="single"/>
              </w:rPr>
              <w:t xml:space="preserve">    </w:t>
            </w:r>
            <w:r>
              <w:rPr>
                <w:rFonts w:ascii="宋体" w:hAnsi="宋体" w:eastAsia="宋体"/>
                <w:sz w:val="21"/>
                <w:szCs w:val="21"/>
              </w:rPr>
              <w:t>省</w:t>
            </w:r>
            <w:r>
              <w:rPr>
                <w:rFonts w:hint="eastAsia" w:ascii="宋体" w:hAnsi="宋体" w:eastAsia="宋体"/>
                <w:sz w:val="21"/>
                <w:szCs w:val="21"/>
                <w:u w:val="single"/>
              </w:rPr>
              <w:t xml:space="preserve">    </w:t>
            </w:r>
            <w:r>
              <w:rPr>
                <w:rFonts w:ascii="宋体" w:hAnsi="宋体" w:eastAsia="宋体"/>
                <w:sz w:val="21"/>
                <w:szCs w:val="21"/>
              </w:rPr>
              <w:t>市</w:t>
            </w:r>
            <w:r>
              <w:rPr>
                <w:rFonts w:hint="eastAsia" w:ascii="宋体" w:hAnsi="宋体" w:eastAsia="宋体"/>
                <w:sz w:val="21"/>
                <w:szCs w:val="21"/>
                <w:u w:val="single"/>
              </w:rPr>
              <w:t xml:space="preserve">    </w:t>
            </w:r>
            <w:r>
              <w:rPr>
                <w:rFonts w:ascii="宋体" w:hAnsi="宋体" w:eastAsia="宋体"/>
                <w:sz w:val="21"/>
                <w:szCs w:val="21"/>
              </w:rPr>
              <w:t>县（区、市）</w:t>
            </w:r>
            <w:r>
              <w:rPr>
                <w:rFonts w:hint="eastAsia" w:ascii="宋体" w:hAnsi="宋体" w:eastAsia="宋体"/>
                <w:sz w:val="21"/>
                <w:szCs w:val="21"/>
                <w:u w:val="single"/>
              </w:rPr>
              <w:t xml:space="preserve">    </w:t>
            </w:r>
            <w:r>
              <w:rPr>
                <w:rFonts w:ascii="宋体" w:hAnsi="宋体" w:eastAsia="宋体"/>
                <w:sz w:val="21"/>
                <w:szCs w:val="21"/>
              </w:rPr>
              <w:t>乡（镇、街道）</w:t>
            </w:r>
            <w:r>
              <w:rPr>
                <w:rFonts w:hint="eastAsia" w:ascii="宋体" w:hAnsi="宋体" w:eastAsia="宋体"/>
                <w:sz w:val="21"/>
                <w:szCs w:val="21"/>
                <w:u w:val="single"/>
              </w:rPr>
              <w:t xml:space="preserve">     </w:t>
            </w:r>
          </w:p>
          <w:p>
            <w:pPr>
              <w:adjustRightInd w:val="0"/>
              <w:snapToGrid w:val="0"/>
              <w:jc w:val="left"/>
              <w:rPr>
                <w:rFonts w:ascii="宋体" w:hAnsi="宋体" w:eastAsia="宋体"/>
                <w:sz w:val="21"/>
                <w:szCs w:val="21"/>
              </w:rPr>
            </w:pPr>
            <w:r>
              <w:rPr>
                <w:rFonts w:hint="eastAsia" w:ascii="宋体" w:hAnsi="宋体" w:eastAsia="宋体"/>
                <w:sz w:val="21"/>
                <w:szCs w:val="21"/>
                <w:u w:val="single"/>
              </w:rPr>
              <w:t xml:space="preserve">    </w:t>
            </w:r>
            <w:r>
              <w:rPr>
                <w:rFonts w:ascii="宋体" w:hAnsi="宋体" w:eastAsia="宋体"/>
                <w:sz w:val="21"/>
                <w:szCs w:val="21"/>
              </w:rPr>
              <w:t>村（居委会）</w:t>
            </w:r>
            <w:r>
              <w:rPr>
                <w:rFonts w:hint="eastAsia" w:ascii="宋体" w:hAnsi="宋体" w:eastAsia="宋体"/>
                <w:sz w:val="21"/>
                <w:szCs w:val="21"/>
                <w:u w:val="single"/>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1" w:hRule="atLeast"/>
          <w:jc w:val="center"/>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1"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1"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14"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94"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sz w:val="21"/>
                <w:szCs w:val="21"/>
                <w:u w:val="single"/>
              </w:rPr>
            </w:pPr>
            <w:r>
              <w:rPr>
                <w:rFonts w:hint="eastAsia" w:ascii="宋体" w:hAnsi="宋体" w:eastAsia="宋体"/>
                <w:sz w:val="21"/>
                <w:szCs w:val="21"/>
                <w:u w:val="single"/>
              </w:rPr>
              <w:t xml:space="preserve">    </w:t>
            </w:r>
            <w:r>
              <w:rPr>
                <w:rFonts w:ascii="宋体" w:hAnsi="宋体" w:eastAsia="宋体"/>
                <w:sz w:val="21"/>
                <w:szCs w:val="21"/>
              </w:rPr>
              <w:t>省</w:t>
            </w:r>
            <w:r>
              <w:rPr>
                <w:rFonts w:hint="eastAsia" w:ascii="宋体" w:hAnsi="宋体" w:eastAsia="宋体"/>
                <w:sz w:val="21"/>
                <w:szCs w:val="21"/>
                <w:u w:val="single"/>
              </w:rPr>
              <w:t xml:space="preserve">    </w:t>
            </w:r>
            <w:r>
              <w:rPr>
                <w:rFonts w:ascii="宋体" w:hAnsi="宋体" w:eastAsia="宋体"/>
                <w:sz w:val="21"/>
                <w:szCs w:val="21"/>
              </w:rPr>
              <w:t>市</w:t>
            </w:r>
            <w:r>
              <w:rPr>
                <w:rFonts w:hint="eastAsia" w:ascii="宋体" w:hAnsi="宋体" w:eastAsia="宋体"/>
                <w:sz w:val="21"/>
                <w:szCs w:val="21"/>
                <w:u w:val="single"/>
              </w:rPr>
              <w:t xml:space="preserve">    </w:t>
            </w:r>
            <w:r>
              <w:rPr>
                <w:rFonts w:ascii="宋体" w:hAnsi="宋体" w:eastAsia="宋体"/>
                <w:sz w:val="21"/>
                <w:szCs w:val="21"/>
              </w:rPr>
              <w:t>县（区、市）</w:t>
            </w:r>
            <w:r>
              <w:rPr>
                <w:rFonts w:hint="eastAsia" w:ascii="宋体" w:hAnsi="宋体" w:eastAsia="宋体"/>
                <w:sz w:val="21"/>
                <w:szCs w:val="21"/>
                <w:u w:val="single"/>
              </w:rPr>
              <w:t xml:space="preserve">    </w:t>
            </w:r>
            <w:r>
              <w:rPr>
                <w:rFonts w:ascii="宋体" w:hAnsi="宋体" w:eastAsia="宋体"/>
                <w:sz w:val="21"/>
                <w:szCs w:val="21"/>
              </w:rPr>
              <w:t>乡（镇、街道）</w:t>
            </w:r>
            <w:r>
              <w:rPr>
                <w:rFonts w:hint="eastAsia" w:ascii="宋体" w:hAnsi="宋体" w:eastAsia="宋体"/>
                <w:sz w:val="21"/>
                <w:szCs w:val="21"/>
                <w:u w:val="single"/>
              </w:rPr>
              <w:t xml:space="preserve">     </w:t>
            </w:r>
          </w:p>
          <w:p>
            <w:pPr>
              <w:adjustRightInd w:val="0"/>
              <w:snapToGrid w:val="0"/>
              <w:rPr>
                <w:rFonts w:ascii="宋体" w:hAnsi="宋体" w:eastAsia="宋体"/>
                <w:b/>
                <w:bCs/>
                <w:sz w:val="21"/>
                <w:szCs w:val="21"/>
              </w:rPr>
            </w:pPr>
            <w:r>
              <w:rPr>
                <w:rFonts w:hint="eastAsia" w:ascii="宋体" w:hAnsi="宋体" w:eastAsia="宋体"/>
                <w:sz w:val="21"/>
                <w:szCs w:val="21"/>
                <w:u w:val="single"/>
              </w:rPr>
              <w:t xml:space="preserve">    </w:t>
            </w:r>
            <w:r>
              <w:rPr>
                <w:rFonts w:ascii="宋体" w:hAnsi="宋体" w:eastAsia="宋体"/>
                <w:sz w:val="21"/>
                <w:szCs w:val="21"/>
              </w:rPr>
              <w:t>路</w:t>
            </w:r>
            <w:r>
              <w:rPr>
                <w:rFonts w:hint="eastAsia" w:ascii="宋体" w:hAnsi="宋体" w:eastAsia="宋体"/>
                <w:sz w:val="21"/>
                <w:szCs w:val="21"/>
                <w:u w:val="single"/>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751" w:hRule="atLeast"/>
          <w:jc w:val="center"/>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pPr>
        <w:keepNext w:val="0"/>
        <w:keepLines w:val="0"/>
        <w:pageBreakBefore w:val="0"/>
        <w:widowControl w:val="0"/>
        <w:kinsoku/>
        <w:wordWrap/>
        <w:overflowPunct/>
        <w:topLinePunct w:val="0"/>
        <w:autoSpaceDE/>
        <w:autoSpaceDN/>
        <w:bidi w:val="0"/>
        <w:adjustRightInd/>
        <w:snapToGrid/>
        <w:spacing w:line="4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136B34"/>
    <w:rsid w:val="001972DB"/>
    <w:rsid w:val="00307BEE"/>
    <w:rsid w:val="0050452F"/>
    <w:rsid w:val="00527309"/>
    <w:rsid w:val="005860C5"/>
    <w:rsid w:val="006B79B6"/>
    <w:rsid w:val="007B3A8C"/>
    <w:rsid w:val="00907F3A"/>
    <w:rsid w:val="00927259"/>
    <w:rsid w:val="00962880"/>
    <w:rsid w:val="00972872"/>
    <w:rsid w:val="00AA7FB7"/>
    <w:rsid w:val="00B628E1"/>
    <w:rsid w:val="00DE2233"/>
    <w:rsid w:val="00E03B11"/>
    <w:rsid w:val="00E310B4"/>
    <w:rsid w:val="00E841AB"/>
    <w:rsid w:val="00F176BF"/>
    <w:rsid w:val="00F66F5F"/>
    <w:rsid w:val="0CCC435F"/>
    <w:rsid w:val="13270146"/>
    <w:rsid w:val="145B3F1B"/>
    <w:rsid w:val="231563DF"/>
    <w:rsid w:val="3C5F2D17"/>
    <w:rsid w:val="3E824520"/>
    <w:rsid w:val="44EB321A"/>
    <w:rsid w:val="49337955"/>
    <w:rsid w:val="612F0D17"/>
    <w:rsid w:val="624D7ECA"/>
    <w:rsid w:val="6D535020"/>
    <w:rsid w:val="7183368B"/>
    <w:rsid w:val="791273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imes New Roman" w:hAnsi="Times New Roman" w:eastAsia="仿宋_GB2312"/>
      <w:kern w:val="2"/>
      <w:sz w:val="18"/>
      <w:szCs w:val="18"/>
    </w:rPr>
  </w:style>
  <w:style w:type="character" w:customStyle="1" w:styleId="7">
    <w:name w:val="页脚 Char"/>
    <w:basedOn w:val="5"/>
    <w:link w:val="2"/>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85</Words>
  <Characters>491</Characters>
  <Lines>4</Lines>
  <Paragraphs>1</Paragraphs>
  <TotalTime>1</TotalTime>
  <ScaleCrop>false</ScaleCrop>
  <LinksUpToDate>false</LinksUpToDate>
  <CharactersWithSpaces>575</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2020-11-06T06:40:00Z</dcterms:created>
  <dc:creator>君榕</dc:creator>
  <cp:lastModifiedBy>qiaoming</cp:lastModifiedBy>
  <dcterms:modified xsi:type="dcterms:W3CDTF">2021-09-16T08:28:50Z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