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E68" w:rsidRDefault="00C82E68" w:rsidP="00075288">
      <w:pPr>
        <w:spacing w:line="560" w:lineRule="exact"/>
        <w:jc w:val="center"/>
        <w:rPr>
          <w:rFonts w:eastAsia="文鼎小标宋简"/>
          <w:sz w:val="44"/>
          <w:szCs w:val="44"/>
        </w:rPr>
      </w:pPr>
    </w:p>
    <w:p w:rsidR="00755AAB" w:rsidRPr="00766A2A" w:rsidRDefault="00755AAB" w:rsidP="00075288">
      <w:pPr>
        <w:spacing w:line="560" w:lineRule="exact"/>
        <w:jc w:val="center"/>
        <w:rPr>
          <w:rFonts w:eastAsia="文鼎小标宋简"/>
          <w:sz w:val="44"/>
          <w:szCs w:val="44"/>
        </w:rPr>
      </w:pPr>
    </w:p>
    <w:p w:rsidR="000361E2" w:rsidRDefault="00C06CCC" w:rsidP="00075288">
      <w:pPr>
        <w:spacing w:line="560" w:lineRule="exact"/>
        <w:jc w:val="center"/>
        <w:rPr>
          <w:rFonts w:ascii="方正小标宋简体" w:eastAsia="方正小标宋简体"/>
          <w:sz w:val="44"/>
          <w:szCs w:val="44"/>
        </w:rPr>
      </w:pPr>
      <w:r w:rsidRPr="00755AAB">
        <w:rPr>
          <w:rFonts w:ascii="方正小标宋简体" w:eastAsia="方正小标宋简体" w:hint="eastAsia"/>
          <w:sz w:val="44"/>
          <w:szCs w:val="44"/>
        </w:rPr>
        <w:t>杭州市</w:t>
      </w:r>
      <w:r w:rsidR="000361E2" w:rsidRPr="00755AAB">
        <w:rPr>
          <w:rFonts w:ascii="方正小标宋简体" w:eastAsia="方正小标宋简体" w:hint="eastAsia"/>
          <w:sz w:val="44"/>
          <w:szCs w:val="44"/>
        </w:rPr>
        <w:t>提升</w:t>
      </w:r>
      <w:r w:rsidRPr="00755AAB">
        <w:rPr>
          <w:rFonts w:ascii="方正小标宋简体" w:eastAsia="方正小标宋简体" w:hint="eastAsia"/>
          <w:sz w:val="44"/>
          <w:szCs w:val="44"/>
        </w:rPr>
        <w:t>医疗</w:t>
      </w:r>
      <w:r w:rsidR="00CA65B0" w:rsidRPr="00755AAB">
        <w:rPr>
          <w:rFonts w:ascii="方正小标宋简体" w:eastAsia="方正小标宋简体" w:hint="eastAsia"/>
          <w:sz w:val="44"/>
          <w:szCs w:val="44"/>
        </w:rPr>
        <w:t>质量和</w:t>
      </w:r>
      <w:r w:rsidRPr="00755AAB">
        <w:rPr>
          <w:rFonts w:ascii="方正小标宋简体" w:eastAsia="方正小标宋简体" w:hint="eastAsia"/>
          <w:sz w:val="44"/>
          <w:szCs w:val="44"/>
        </w:rPr>
        <w:t>服务</w:t>
      </w:r>
      <w:r w:rsidR="00CA65B0" w:rsidRPr="00755AAB">
        <w:rPr>
          <w:rFonts w:ascii="方正小标宋简体" w:eastAsia="方正小标宋简体" w:hint="eastAsia"/>
          <w:sz w:val="44"/>
          <w:szCs w:val="44"/>
        </w:rPr>
        <w:t>能力</w:t>
      </w:r>
    </w:p>
    <w:p w:rsidR="00C06CCC" w:rsidRPr="00755AAB" w:rsidRDefault="00C06CCC" w:rsidP="00075288">
      <w:pPr>
        <w:spacing w:line="560" w:lineRule="exact"/>
        <w:jc w:val="center"/>
        <w:rPr>
          <w:rFonts w:ascii="方正小标宋简体" w:eastAsia="方正小标宋简体"/>
          <w:sz w:val="44"/>
          <w:szCs w:val="44"/>
        </w:rPr>
      </w:pPr>
      <w:r w:rsidRPr="00755AAB">
        <w:rPr>
          <w:rFonts w:ascii="方正小标宋简体" w:eastAsia="方正小标宋简体" w:hint="eastAsia"/>
          <w:sz w:val="44"/>
          <w:szCs w:val="44"/>
        </w:rPr>
        <w:t>三年行动计划</w:t>
      </w:r>
      <w:r w:rsidR="009927CD">
        <w:rPr>
          <w:rFonts w:ascii="方正小标宋简体" w:eastAsia="方正小标宋简体" w:hint="eastAsia"/>
          <w:sz w:val="44"/>
          <w:szCs w:val="44"/>
        </w:rPr>
        <w:t>（2018-2020年）</w:t>
      </w:r>
    </w:p>
    <w:p w:rsidR="00C06CCC" w:rsidRPr="00B17530" w:rsidRDefault="00B17530" w:rsidP="00B17530">
      <w:pPr>
        <w:spacing w:line="560" w:lineRule="exact"/>
        <w:jc w:val="center"/>
        <w:rPr>
          <w:rFonts w:ascii="楷体_GB2312" w:eastAsia="楷体_GB2312" w:hint="eastAsia"/>
          <w:sz w:val="32"/>
          <w:szCs w:val="32"/>
        </w:rPr>
      </w:pPr>
      <w:r w:rsidRPr="00B17530">
        <w:rPr>
          <w:rFonts w:ascii="楷体_GB2312" w:eastAsia="楷体_GB2312" w:hint="eastAsia"/>
          <w:sz w:val="32"/>
          <w:szCs w:val="32"/>
        </w:rPr>
        <w:t>（征求意见稿）</w:t>
      </w:r>
    </w:p>
    <w:p w:rsidR="00C82E68" w:rsidRPr="00766A2A" w:rsidRDefault="001E7CE4" w:rsidP="00075288">
      <w:pPr>
        <w:spacing w:line="560" w:lineRule="exact"/>
        <w:ind w:firstLineChars="200" w:firstLine="640"/>
        <w:rPr>
          <w:rFonts w:eastAsia="仿宋_GB2312"/>
          <w:kern w:val="0"/>
          <w:sz w:val="32"/>
          <w:szCs w:val="32"/>
        </w:rPr>
      </w:pPr>
      <w:r w:rsidRPr="00766A2A">
        <w:rPr>
          <w:rFonts w:eastAsia="仿宋_GB2312"/>
          <w:kern w:val="0"/>
          <w:sz w:val="32"/>
          <w:szCs w:val="32"/>
        </w:rPr>
        <w:t>为进一步加强医疗服务管理，提高医疗服务质量，</w:t>
      </w:r>
      <w:r w:rsidR="00C54472" w:rsidRPr="00766A2A">
        <w:rPr>
          <w:rFonts w:eastAsia="仿宋_GB2312"/>
          <w:kern w:val="0"/>
          <w:sz w:val="32"/>
          <w:szCs w:val="32"/>
        </w:rPr>
        <w:t>改善医疗服务行为，提升医疗风险防范能力，不断提升患者满意</w:t>
      </w:r>
      <w:r w:rsidR="00A824C7" w:rsidRPr="00766A2A">
        <w:rPr>
          <w:rFonts w:eastAsia="仿宋_GB2312"/>
          <w:kern w:val="0"/>
          <w:sz w:val="32"/>
          <w:szCs w:val="32"/>
        </w:rPr>
        <w:t>度，</w:t>
      </w:r>
      <w:r w:rsidR="00C54472" w:rsidRPr="00766A2A">
        <w:rPr>
          <w:rFonts w:eastAsia="仿宋_GB2312"/>
          <w:kern w:val="0"/>
          <w:sz w:val="32"/>
          <w:szCs w:val="32"/>
        </w:rPr>
        <w:t>根据</w:t>
      </w:r>
      <w:r w:rsidR="00750307" w:rsidRPr="00766A2A">
        <w:rPr>
          <w:rFonts w:eastAsia="仿宋_GB2312"/>
          <w:kern w:val="0"/>
          <w:sz w:val="32"/>
          <w:szCs w:val="32"/>
        </w:rPr>
        <w:t>《医疗质量管理办法》</w:t>
      </w:r>
      <w:r w:rsidR="00C54472" w:rsidRPr="00766A2A">
        <w:rPr>
          <w:rFonts w:eastAsia="仿宋_GB2312"/>
          <w:kern w:val="0"/>
          <w:sz w:val="32"/>
          <w:szCs w:val="32"/>
        </w:rPr>
        <w:t>、</w:t>
      </w:r>
      <w:r w:rsidR="00F623F0" w:rsidRPr="00766A2A">
        <w:rPr>
          <w:rFonts w:eastAsia="仿宋_GB2312"/>
          <w:kern w:val="0"/>
          <w:sz w:val="32"/>
          <w:szCs w:val="32"/>
        </w:rPr>
        <w:t>《进一步改善医疗服务行动计划（</w:t>
      </w:r>
      <w:r w:rsidR="00F623F0" w:rsidRPr="00766A2A">
        <w:rPr>
          <w:rFonts w:eastAsia="仿宋_GB2312"/>
          <w:kern w:val="0"/>
          <w:sz w:val="32"/>
          <w:szCs w:val="32"/>
        </w:rPr>
        <w:t>2018-2020</w:t>
      </w:r>
      <w:r w:rsidR="005336DC">
        <w:rPr>
          <w:rFonts w:eastAsia="仿宋_GB2312" w:hint="eastAsia"/>
          <w:kern w:val="0"/>
          <w:sz w:val="32"/>
          <w:szCs w:val="32"/>
        </w:rPr>
        <w:t>年）</w:t>
      </w:r>
      <w:r w:rsidR="00F623F0" w:rsidRPr="00766A2A">
        <w:rPr>
          <w:rFonts w:eastAsia="仿宋_GB2312"/>
          <w:kern w:val="0"/>
          <w:sz w:val="32"/>
          <w:szCs w:val="32"/>
        </w:rPr>
        <w:t>》、</w:t>
      </w:r>
      <w:r w:rsidR="00750307" w:rsidRPr="00766A2A">
        <w:rPr>
          <w:rFonts w:eastAsia="仿宋_GB2312"/>
          <w:kern w:val="0"/>
          <w:sz w:val="32"/>
          <w:szCs w:val="32"/>
        </w:rPr>
        <w:t>《浙江省医疗质量提升行动工作方案（</w:t>
      </w:r>
      <w:r w:rsidR="00750307" w:rsidRPr="00766A2A">
        <w:rPr>
          <w:rFonts w:eastAsia="仿宋_GB2312"/>
          <w:kern w:val="0"/>
          <w:sz w:val="32"/>
          <w:szCs w:val="32"/>
        </w:rPr>
        <w:t>2017-2019</w:t>
      </w:r>
      <w:r w:rsidR="00750307" w:rsidRPr="00766A2A">
        <w:rPr>
          <w:rFonts w:eastAsia="仿宋_GB2312"/>
          <w:kern w:val="0"/>
          <w:sz w:val="32"/>
          <w:szCs w:val="32"/>
        </w:rPr>
        <w:t>）》</w:t>
      </w:r>
      <w:r w:rsidR="00C54472" w:rsidRPr="00766A2A">
        <w:rPr>
          <w:rFonts w:eastAsia="仿宋_GB2312"/>
          <w:kern w:val="0"/>
          <w:sz w:val="32"/>
          <w:szCs w:val="32"/>
        </w:rPr>
        <w:t>等文件精神，</w:t>
      </w:r>
      <w:r w:rsidR="00750307" w:rsidRPr="00766A2A">
        <w:rPr>
          <w:rFonts w:eastAsia="仿宋_GB2312"/>
          <w:kern w:val="0"/>
          <w:sz w:val="32"/>
          <w:szCs w:val="32"/>
        </w:rPr>
        <w:t>结合我市实际，</w:t>
      </w:r>
      <w:r w:rsidRPr="00766A2A">
        <w:rPr>
          <w:rFonts w:eastAsia="仿宋_GB2312"/>
          <w:kern w:val="0"/>
          <w:sz w:val="32"/>
          <w:szCs w:val="32"/>
        </w:rPr>
        <w:t>制定本行动计划。</w:t>
      </w:r>
      <w:r w:rsidR="00C54472" w:rsidRPr="00766A2A">
        <w:rPr>
          <w:rFonts w:eastAsia="仿宋_GB2312"/>
          <w:kern w:val="0"/>
          <w:sz w:val="32"/>
          <w:szCs w:val="32"/>
        </w:rPr>
        <w:t xml:space="preserve"> </w:t>
      </w:r>
    </w:p>
    <w:p w:rsidR="000361E2" w:rsidRPr="000361E2" w:rsidRDefault="00C82E68" w:rsidP="00075288">
      <w:pPr>
        <w:spacing w:line="560" w:lineRule="exact"/>
        <w:ind w:firstLineChars="200" w:firstLine="640"/>
        <w:rPr>
          <w:rFonts w:ascii="黑体" w:eastAsia="黑体"/>
          <w:kern w:val="0"/>
          <w:sz w:val="32"/>
          <w:szCs w:val="32"/>
        </w:rPr>
      </w:pPr>
      <w:r w:rsidRPr="000361E2">
        <w:rPr>
          <w:rFonts w:ascii="黑体" w:eastAsia="黑体" w:hint="eastAsia"/>
          <w:kern w:val="0"/>
          <w:sz w:val="32"/>
          <w:szCs w:val="32"/>
        </w:rPr>
        <w:t>一、</w:t>
      </w:r>
      <w:r w:rsidR="00B83411" w:rsidRPr="000361E2">
        <w:rPr>
          <w:rFonts w:ascii="黑体" w:eastAsia="黑体" w:hint="eastAsia"/>
          <w:kern w:val="0"/>
          <w:sz w:val="32"/>
          <w:szCs w:val="32"/>
        </w:rPr>
        <w:t>指导思想</w:t>
      </w:r>
    </w:p>
    <w:p w:rsidR="00B83411" w:rsidRPr="00766A2A" w:rsidRDefault="00B83411" w:rsidP="00075288">
      <w:pPr>
        <w:spacing w:line="560" w:lineRule="exact"/>
        <w:ind w:firstLineChars="200" w:firstLine="640"/>
        <w:rPr>
          <w:rFonts w:eastAsia="仿宋_GB2312"/>
          <w:kern w:val="0"/>
          <w:sz w:val="32"/>
          <w:szCs w:val="32"/>
        </w:rPr>
      </w:pPr>
      <w:r w:rsidRPr="00766A2A">
        <w:rPr>
          <w:rFonts w:eastAsia="仿宋_GB2312"/>
          <w:kern w:val="0"/>
          <w:sz w:val="32"/>
          <w:szCs w:val="32"/>
        </w:rPr>
        <w:t>全面贯彻落实党的十九大精神和习近平新时代中国特色社会主义思想，</w:t>
      </w:r>
      <w:r w:rsidR="00465450">
        <w:rPr>
          <w:rFonts w:eastAsia="仿宋_GB2312"/>
          <w:kern w:val="0"/>
          <w:sz w:val="32"/>
          <w:szCs w:val="32"/>
        </w:rPr>
        <w:t>坚持</w:t>
      </w:r>
      <w:r w:rsidR="00465450">
        <w:rPr>
          <w:rFonts w:eastAsia="仿宋_GB2312" w:hint="eastAsia"/>
          <w:kern w:val="0"/>
          <w:sz w:val="32"/>
          <w:szCs w:val="32"/>
        </w:rPr>
        <w:t>“医学有局限勇于攀登，服务无止境追求卓越”理念</w:t>
      </w:r>
      <w:r w:rsidR="00465450" w:rsidRPr="00766A2A">
        <w:rPr>
          <w:rFonts w:eastAsia="仿宋_GB2312"/>
          <w:kern w:val="0"/>
          <w:sz w:val="32"/>
          <w:szCs w:val="32"/>
        </w:rPr>
        <w:t>，</w:t>
      </w:r>
      <w:r w:rsidR="004F6E5F" w:rsidRPr="00766A2A">
        <w:rPr>
          <w:rFonts w:eastAsia="仿宋_GB2312"/>
          <w:kern w:val="0"/>
          <w:sz w:val="32"/>
          <w:szCs w:val="32"/>
        </w:rPr>
        <w:t>以健康杭州建设和</w:t>
      </w:r>
      <w:r w:rsidR="00B42CAD">
        <w:rPr>
          <w:rFonts w:eastAsia="仿宋_GB2312" w:hint="eastAsia"/>
          <w:kern w:val="0"/>
          <w:sz w:val="32"/>
          <w:szCs w:val="32"/>
        </w:rPr>
        <w:t>医疗卫生领域</w:t>
      </w:r>
      <w:r w:rsidR="00161677">
        <w:rPr>
          <w:rFonts w:eastAsia="仿宋_GB2312" w:hint="eastAsia"/>
          <w:kern w:val="0"/>
          <w:sz w:val="32"/>
          <w:szCs w:val="32"/>
        </w:rPr>
        <w:t>深化</w:t>
      </w:r>
      <w:r w:rsidR="00B42CAD">
        <w:rPr>
          <w:rFonts w:eastAsia="仿宋_GB2312" w:hint="eastAsia"/>
          <w:kern w:val="0"/>
          <w:sz w:val="32"/>
          <w:szCs w:val="32"/>
        </w:rPr>
        <w:t>“最多跑一次”改革</w:t>
      </w:r>
      <w:r w:rsidR="004F6E5F" w:rsidRPr="00766A2A">
        <w:rPr>
          <w:rFonts w:eastAsia="仿宋_GB2312"/>
          <w:kern w:val="0"/>
          <w:sz w:val="32"/>
          <w:szCs w:val="32"/>
        </w:rPr>
        <w:t>为主线</w:t>
      </w:r>
      <w:r w:rsidR="004D3961">
        <w:rPr>
          <w:rFonts w:eastAsia="仿宋_GB2312"/>
          <w:kern w:val="0"/>
          <w:sz w:val="32"/>
          <w:szCs w:val="32"/>
        </w:rPr>
        <w:t>，</w:t>
      </w:r>
      <w:r w:rsidR="006526F0" w:rsidRPr="00766A2A">
        <w:rPr>
          <w:rFonts w:eastAsia="仿宋_GB2312"/>
          <w:kern w:val="0"/>
          <w:sz w:val="32"/>
          <w:szCs w:val="32"/>
        </w:rPr>
        <w:t>以</w:t>
      </w:r>
      <w:r w:rsidRPr="00766A2A">
        <w:rPr>
          <w:rFonts w:eastAsia="仿宋_GB2312"/>
          <w:kern w:val="0"/>
          <w:sz w:val="32"/>
          <w:szCs w:val="32"/>
        </w:rPr>
        <w:t>问题</w:t>
      </w:r>
      <w:r w:rsidR="000A4B30" w:rsidRPr="00766A2A">
        <w:rPr>
          <w:rFonts w:eastAsia="仿宋_GB2312"/>
          <w:kern w:val="0"/>
          <w:sz w:val="32"/>
          <w:szCs w:val="32"/>
        </w:rPr>
        <w:t>和需求</w:t>
      </w:r>
      <w:r w:rsidR="006526F0" w:rsidRPr="00766A2A">
        <w:rPr>
          <w:rFonts w:eastAsia="仿宋_GB2312"/>
          <w:kern w:val="0"/>
          <w:sz w:val="32"/>
          <w:szCs w:val="32"/>
        </w:rPr>
        <w:t>为</w:t>
      </w:r>
      <w:r w:rsidRPr="00766A2A">
        <w:rPr>
          <w:rFonts w:eastAsia="仿宋_GB2312"/>
          <w:kern w:val="0"/>
          <w:sz w:val="32"/>
          <w:szCs w:val="32"/>
        </w:rPr>
        <w:t>导向精准施策</w:t>
      </w:r>
      <w:r w:rsidR="00B42CAD">
        <w:rPr>
          <w:rFonts w:eastAsia="仿宋_GB2312" w:hint="eastAsia"/>
          <w:kern w:val="0"/>
          <w:sz w:val="32"/>
          <w:szCs w:val="32"/>
        </w:rPr>
        <w:t>，提升</w:t>
      </w:r>
      <w:r w:rsidR="007216A9">
        <w:rPr>
          <w:rFonts w:eastAsia="仿宋_GB2312" w:hint="eastAsia"/>
          <w:kern w:val="0"/>
          <w:sz w:val="32"/>
          <w:szCs w:val="32"/>
        </w:rPr>
        <w:t>群众满意度</w:t>
      </w:r>
      <w:r w:rsidR="00B42CAD">
        <w:rPr>
          <w:rFonts w:eastAsia="仿宋_GB2312" w:hint="eastAsia"/>
          <w:kern w:val="0"/>
          <w:sz w:val="32"/>
          <w:szCs w:val="32"/>
        </w:rPr>
        <w:t>；</w:t>
      </w:r>
      <w:r w:rsidR="007B5C84" w:rsidRPr="00766A2A">
        <w:rPr>
          <w:rFonts w:eastAsia="仿宋_GB2312"/>
          <w:kern w:val="0"/>
          <w:sz w:val="32"/>
          <w:szCs w:val="32"/>
        </w:rPr>
        <w:t>以医疗质量持续改进为重点</w:t>
      </w:r>
      <w:r w:rsidR="004408F2" w:rsidRPr="00766A2A">
        <w:rPr>
          <w:rFonts w:eastAsia="仿宋_GB2312"/>
          <w:kern w:val="0"/>
          <w:sz w:val="32"/>
          <w:szCs w:val="32"/>
        </w:rPr>
        <w:t>强化</w:t>
      </w:r>
      <w:r w:rsidR="007B5C84" w:rsidRPr="00766A2A">
        <w:rPr>
          <w:rFonts w:eastAsia="仿宋_GB2312"/>
          <w:kern w:val="0"/>
          <w:sz w:val="32"/>
          <w:szCs w:val="32"/>
        </w:rPr>
        <w:t>监管，</w:t>
      </w:r>
      <w:r w:rsidR="004408F2" w:rsidRPr="00766A2A">
        <w:rPr>
          <w:rFonts w:eastAsia="仿宋_GB2312"/>
          <w:kern w:val="0"/>
          <w:sz w:val="32"/>
          <w:szCs w:val="32"/>
        </w:rPr>
        <w:t>提升医疗风险防范能力</w:t>
      </w:r>
      <w:r w:rsidR="00090138">
        <w:rPr>
          <w:rFonts w:eastAsia="仿宋_GB2312" w:hint="eastAsia"/>
          <w:kern w:val="0"/>
          <w:sz w:val="32"/>
          <w:szCs w:val="32"/>
        </w:rPr>
        <w:t>；</w:t>
      </w:r>
      <w:r w:rsidR="0094045A">
        <w:rPr>
          <w:rFonts w:eastAsia="仿宋_GB2312" w:hint="eastAsia"/>
          <w:kern w:val="0"/>
          <w:sz w:val="32"/>
          <w:szCs w:val="32"/>
        </w:rPr>
        <w:t>以改善医疗服务为</w:t>
      </w:r>
      <w:r w:rsidR="00837B60">
        <w:rPr>
          <w:rFonts w:eastAsia="仿宋_GB2312" w:hint="eastAsia"/>
          <w:kern w:val="0"/>
          <w:sz w:val="32"/>
          <w:szCs w:val="32"/>
        </w:rPr>
        <w:t>根本</w:t>
      </w:r>
      <w:r w:rsidR="007216A9">
        <w:rPr>
          <w:rFonts w:eastAsia="仿宋_GB2312" w:hint="eastAsia"/>
          <w:kern w:val="0"/>
          <w:sz w:val="32"/>
          <w:szCs w:val="32"/>
        </w:rPr>
        <w:t>创新创优</w:t>
      </w:r>
      <w:r w:rsidRPr="00766A2A">
        <w:rPr>
          <w:rFonts w:eastAsia="仿宋_GB2312"/>
          <w:kern w:val="0"/>
          <w:sz w:val="32"/>
          <w:szCs w:val="32"/>
        </w:rPr>
        <w:t>，</w:t>
      </w:r>
      <w:r w:rsidR="00A245F6">
        <w:rPr>
          <w:rFonts w:eastAsia="仿宋_GB2312" w:hint="eastAsia"/>
          <w:kern w:val="0"/>
          <w:sz w:val="32"/>
          <w:szCs w:val="32"/>
        </w:rPr>
        <w:t>提升群众</w:t>
      </w:r>
      <w:r w:rsidR="007216A9">
        <w:rPr>
          <w:rFonts w:eastAsia="仿宋_GB2312" w:hint="eastAsia"/>
          <w:kern w:val="0"/>
          <w:sz w:val="32"/>
          <w:szCs w:val="32"/>
        </w:rPr>
        <w:t>获得感</w:t>
      </w:r>
      <w:r w:rsidR="00A245F6">
        <w:rPr>
          <w:rFonts w:eastAsia="仿宋_GB2312" w:hint="eastAsia"/>
          <w:kern w:val="0"/>
          <w:sz w:val="32"/>
          <w:szCs w:val="32"/>
        </w:rPr>
        <w:t>；</w:t>
      </w:r>
      <w:r w:rsidRPr="00766A2A">
        <w:rPr>
          <w:rFonts w:eastAsia="仿宋_GB2312"/>
          <w:kern w:val="0"/>
          <w:sz w:val="32"/>
          <w:szCs w:val="32"/>
        </w:rPr>
        <w:t>努力为人民群众提供更高水平的卫生健康服务，</w:t>
      </w:r>
      <w:r w:rsidR="007216A9">
        <w:rPr>
          <w:rFonts w:eastAsia="仿宋_GB2312" w:hint="eastAsia"/>
          <w:kern w:val="0"/>
          <w:sz w:val="32"/>
          <w:szCs w:val="32"/>
        </w:rPr>
        <w:t>为</w:t>
      </w:r>
      <w:r w:rsidR="007216A9" w:rsidRPr="00766A2A">
        <w:rPr>
          <w:rFonts w:eastAsia="仿宋_GB2312"/>
          <w:kern w:val="0"/>
          <w:sz w:val="32"/>
          <w:szCs w:val="32"/>
        </w:rPr>
        <w:t>人民群众</w:t>
      </w:r>
      <w:r w:rsidR="007216A9">
        <w:rPr>
          <w:rFonts w:eastAsia="仿宋_GB2312" w:hint="eastAsia"/>
          <w:kern w:val="0"/>
          <w:sz w:val="32"/>
          <w:szCs w:val="32"/>
        </w:rPr>
        <w:t>实现对美好生活的向往提供</w:t>
      </w:r>
      <w:r w:rsidR="00161677">
        <w:rPr>
          <w:rFonts w:eastAsia="仿宋_GB2312" w:hint="eastAsia"/>
          <w:kern w:val="0"/>
          <w:sz w:val="32"/>
          <w:szCs w:val="32"/>
        </w:rPr>
        <w:t>卫生</w:t>
      </w:r>
      <w:r w:rsidR="007216A9">
        <w:rPr>
          <w:rFonts w:eastAsia="仿宋_GB2312" w:hint="eastAsia"/>
          <w:kern w:val="0"/>
          <w:sz w:val="32"/>
          <w:szCs w:val="32"/>
        </w:rPr>
        <w:t>健康保障</w:t>
      </w:r>
      <w:r w:rsidR="004F6E5F" w:rsidRPr="00766A2A">
        <w:rPr>
          <w:rFonts w:eastAsia="仿宋_GB2312"/>
          <w:kern w:val="0"/>
          <w:sz w:val="32"/>
          <w:szCs w:val="32"/>
        </w:rPr>
        <w:t>。</w:t>
      </w:r>
    </w:p>
    <w:p w:rsidR="00B20A35" w:rsidRPr="000361E2" w:rsidRDefault="008D4DD8" w:rsidP="000361E2">
      <w:pPr>
        <w:spacing w:line="560" w:lineRule="exact"/>
        <w:ind w:firstLineChars="200" w:firstLine="640"/>
        <w:rPr>
          <w:rFonts w:ascii="黑体" w:eastAsia="黑体"/>
          <w:kern w:val="0"/>
          <w:sz w:val="32"/>
          <w:szCs w:val="32"/>
        </w:rPr>
      </w:pPr>
      <w:r w:rsidRPr="000361E2">
        <w:rPr>
          <w:rFonts w:ascii="黑体" w:eastAsia="黑体"/>
          <w:kern w:val="0"/>
          <w:sz w:val="32"/>
          <w:szCs w:val="32"/>
        </w:rPr>
        <w:t>二</w:t>
      </w:r>
      <w:r w:rsidR="000361E2">
        <w:rPr>
          <w:rFonts w:ascii="黑体" w:eastAsia="黑体" w:hint="eastAsia"/>
          <w:kern w:val="0"/>
          <w:sz w:val="32"/>
          <w:szCs w:val="32"/>
        </w:rPr>
        <w:t>、</w:t>
      </w:r>
      <w:r w:rsidR="00D43791" w:rsidRPr="000361E2">
        <w:rPr>
          <w:rFonts w:ascii="黑体" w:eastAsia="黑体"/>
          <w:kern w:val="0"/>
          <w:sz w:val="32"/>
          <w:szCs w:val="32"/>
        </w:rPr>
        <w:t>总体</w:t>
      </w:r>
      <w:r w:rsidR="00B83411" w:rsidRPr="000361E2">
        <w:rPr>
          <w:rFonts w:ascii="黑体" w:eastAsia="黑体"/>
          <w:kern w:val="0"/>
          <w:sz w:val="32"/>
          <w:szCs w:val="32"/>
        </w:rPr>
        <w:t>目标</w:t>
      </w:r>
    </w:p>
    <w:p w:rsidR="00A32686" w:rsidRPr="00766A2A" w:rsidRDefault="00B42CAD" w:rsidP="00075288">
      <w:pPr>
        <w:spacing w:line="560" w:lineRule="exact"/>
        <w:ind w:firstLine="645"/>
        <w:rPr>
          <w:rFonts w:eastAsia="仿宋_GB2312"/>
          <w:kern w:val="0"/>
          <w:sz w:val="32"/>
          <w:szCs w:val="32"/>
        </w:rPr>
      </w:pPr>
      <w:r w:rsidRPr="00766A2A">
        <w:rPr>
          <w:rFonts w:eastAsia="仿宋_GB2312"/>
          <w:kern w:val="0"/>
          <w:sz w:val="32"/>
          <w:szCs w:val="32"/>
        </w:rPr>
        <w:t>利用</w:t>
      </w:r>
      <w:r w:rsidRPr="00766A2A">
        <w:rPr>
          <w:rFonts w:eastAsia="仿宋_GB2312"/>
          <w:kern w:val="0"/>
          <w:sz w:val="32"/>
          <w:szCs w:val="32"/>
        </w:rPr>
        <w:t>3</w:t>
      </w:r>
      <w:r w:rsidRPr="00766A2A">
        <w:rPr>
          <w:rFonts w:eastAsia="仿宋_GB2312"/>
          <w:kern w:val="0"/>
          <w:sz w:val="32"/>
          <w:szCs w:val="32"/>
        </w:rPr>
        <w:t>年时间，专业科学的医疗质量管理组织体系</w:t>
      </w:r>
      <w:r w:rsidR="0032218E" w:rsidRPr="00766A2A">
        <w:rPr>
          <w:rFonts w:eastAsia="仿宋_GB2312"/>
          <w:kern w:val="0"/>
          <w:sz w:val="32"/>
          <w:szCs w:val="32"/>
        </w:rPr>
        <w:t>全面建立</w:t>
      </w:r>
      <w:r>
        <w:rPr>
          <w:rFonts w:eastAsia="仿宋_GB2312" w:hint="eastAsia"/>
          <w:kern w:val="0"/>
          <w:sz w:val="32"/>
          <w:szCs w:val="32"/>
        </w:rPr>
        <w:t>，</w:t>
      </w:r>
      <w:r w:rsidRPr="00766A2A">
        <w:rPr>
          <w:rFonts w:eastAsia="仿宋_GB2312"/>
          <w:kern w:val="0"/>
          <w:sz w:val="32"/>
          <w:szCs w:val="32"/>
        </w:rPr>
        <w:t>现代化、信息化</w:t>
      </w:r>
      <w:r w:rsidR="00C170C0">
        <w:rPr>
          <w:rFonts w:eastAsia="仿宋_GB2312" w:hint="eastAsia"/>
          <w:kern w:val="0"/>
          <w:sz w:val="32"/>
          <w:szCs w:val="32"/>
        </w:rPr>
        <w:t>的</w:t>
      </w:r>
      <w:r w:rsidRPr="00766A2A">
        <w:rPr>
          <w:rFonts w:eastAsia="仿宋_GB2312"/>
          <w:kern w:val="0"/>
          <w:sz w:val="32"/>
          <w:szCs w:val="32"/>
        </w:rPr>
        <w:t>监督管理</w:t>
      </w:r>
      <w:r w:rsidR="00C170C0">
        <w:rPr>
          <w:rFonts w:eastAsia="仿宋_GB2312" w:hint="eastAsia"/>
          <w:kern w:val="0"/>
          <w:sz w:val="32"/>
          <w:szCs w:val="32"/>
        </w:rPr>
        <w:t>手段</w:t>
      </w:r>
      <w:r>
        <w:rPr>
          <w:rFonts w:eastAsia="仿宋_GB2312" w:hint="eastAsia"/>
          <w:kern w:val="0"/>
          <w:sz w:val="32"/>
          <w:szCs w:val="32"/>
        </w:rPr>
        <w:t>，</w:t>
      </w:r>
      <w:r w:rsidR="007B5C84" w:rsidRPr="00766A2A">
        <w:rPr>
          <w:rFonts w:eastAsia="仿宋_GB2312"/>
          <w:kern w:val="0"/>
          <w:sz w:val="32"/>
          <w:szCs w:val="32"/>
        </w:rPr>
        <w:t>医疗质量安全核心制度</w:t>
      </w:r>
      <w:r w:rsidR="0032218E">
        <w:rPr>
          <w:rFonts w:eastAsia="仿宋_GB2312" w:hint="eastAsia"/>
          <w:kern w:val="0"/>
          <w:sz w:val="32"/>
          <w:szCs w:val="32"/>
        </w:rPr>
        <w:t>有效</w:t>
      </w:r>
      <w:r w:rsidR="0032218E" w:rsidRPr="00766A2A">
        <w:rPr>
          <w:rFonts w:eastAsia="仿宋_GB2312"/>
          <w:kern w:val="0"/>
          <w:sz w:val="32"/>
          <w:szCs w:val="32"/>
        </w:rPr>
        <w:t>落实</w:t>
      </w:r>
      <w:r w:rsidR="003B118D">
        <w:rPr>
          <w:rFonts w:eastAsia="仿宋_GB2312" w:hint="eastAsia"/>
          <w:kern w:val="0"/>
          <w:sz w:val="32"/>
          <w:szCs w:val="32"/>
        </w:rPr>
        <w:t>；</w:t>
      </w:r>
      <w:r w:rsidR="00B83411" w:rsidRPr="00766A2A">
        <w:rPr>
          <w:rFonts w:eastAsia="仿宋_GB2312"/>
          <w:kern w:val="0"/>
          <w:sz w:val="32"/>
          <w:szCs w:val="32"/>
        </w:rPr>
        <w:t>改善医疗服务的有效举措</w:t>
      </w:r>
      <w:r w:rsidR="00E1332F">
        <w:rPr>
          <w:rFonts w:eastAsia="仿宋_GB2312" w:hint="eastAsia"/>
          <w:kern w:val="0"/>
          <w:sz w:val="32"/>
          <w:szCs w:val="32"/>
        </w:rPr>
        <w:t>得到</w:t>
      </w:r>
      <w:r w:rsidR="00C170C0">
        <w:rPr>
          <w:rFonts w:eastAsia="仿宋_GB2312" w:hint="eastAsia"/>
          <w:kern w:val="0"/>
          <w:sz w:val="32"/>
          <w:szCs w:val="32"/>
        </w:rPr>
        <w:t>深化</w:t>
      </w:r>
      <w:r w:rsidR="00E1332F">
        <w:rPr>
          <w:rFonts w:eastAsia="仿宋_GB2312" w:hint="eastAsia"/>
          <w:kern w:val="0"/>
          <w:sz w:val="32"/>
          <w:szCs w:val="32"/>
        </w:rPr>
        <w:t>和</w:t>
      </w:r>
      <w:r w:rsidR="00C170C0">
        <w:rPr>
          <w:rFonts w:eastAsia="仿宋_GB2312" w:hint="eastAsia"/>
          <w:kern w:val="0"/>
          <w:sz w:val="32"/>
          <w:szCs w:val="32"/>
        </w:rPr>
        <w:t>拓展</w:t>
      </w:r>
      <w:r w:rsidR="00B83411" w:rsidRPr="00766A2A">
        <w:rPr>
          <w:rFonts w:eastAsia="仿宋_GB2312"/>
          <w:kern w:val="0"/>
          <w:sz w:val="32"/>
          <w:szCs w:val="32"/>
        </w:rPr>
        <w:t>，</w:t>
      </w:r>
      <w:r>
        <w:rPr>
          <w:rFonts w:eastAsia="仿宋_GB2312" w:hint="eastAsia"/>
          <w:kern w:val="0"/>
          <w:sz w:val="32"/>
          <w:szCs w:val="32"/>
        </w:rPr>
        <w:lastRenderedPageBreak/>
        <w:t>并</w:t>
      </w:r>
      <w:r w:rsidR="00B83411" w:rsidRPr="00766A2A">
        <w:rPr>
          <w:rFonts w:eastAsia="仿宋_GB2312"/>
          <w:kern w:val="0"/>
          <w:sz w:val="32"/>
          <w:szCs w:val="32"/>
        </w:rPr>
        <w:t>固化为医院</w:t>
      </w:r>
      <w:r w:rsidR="00E1332F">
        <w:rPr>
          <w:rFonts w:eastAsia="仿宋_GB2312" w:hint="eastAsia"/>
          <w:kern w:val="0"/>
          <w:sz w:val="32"/>
          <w:szCs w:val="32"/>
        </w:rPr>
        <w:t>日常运行规范</w:t>
      </w:r>
      <w:r w:rsidR="003B118D">
        <w:rPr>
          <w:rFonts w:eastAsia="仿宋_GB2312" w:hint="eastAsia"/>
          <w:kern w:val="0"/>
          <w:sz w:val="32"/>
          <w:szCs w:val="32"/>
        </w:rPr>
        <w:t>；</w:t>
      </w:r>
      <w:r w:rsidR="00B83411" w:rsidRPr="00766A2A">
        <w:rPr>
          <w:rFonts w:eastAsia="仿宋_GB2312"/>
          <w:kern w:val="0"/>
          <w:sz w:val="32"/>
          <w:szCs w:val="32"/>
        </w:rPr>
        <w:t>新理念、新技术</w:t>
      </w:r>
      <w:r w:rsidR="00E1332F">
        <w:rPr>
          <w:rFonts w:eastAsia="仿宋_GB2312" w:hint="eastAsia"/>
          <w:kern w:val="0"/>
          <w:sz w:val="32"/>
          <w:szCs w:val="32"/>
        </w:rPr>
        <w:t>在</w:t>
      </w:r>
      <w:r w:rsidR="00B83411" w:rsidRPr="00766A2A">
        <w:rPr>
          <w:rFonts w:eastAsia="仿宋_GB2312"/>
          <w:kern w:val="0"/>
          <w:sz w:val="32"/>
          <w:szCs w:val="32"/>
        </w:rPr>
        <w:t>创新医疗服务模式</w:t>
      </w:r>
      <w:r w:rsidR="00E1332F">
        <w:rPr>
          <w:rFonts w:eastAsia="仿宋_GB2312" w:hint="eastAsia"/>
          <w:kern w:val="0"/>
          <w:sz w:val="32"/>
          <w:szCs w:val="32"/>
        </w:rPr>
        <w:t>上的作用进一步发挥</w:t>
      </w:r>
      <w:r w:rsidR="00B83411" w:rsidRPr="00766A2A">
        <w:rPr>
          <w:rFonts w:eastAsia="仿宋_GB2312"/>
          <w:kern w:val="0"/>
          <w:sz w:val="32"/>
          <w:szCs w:val="32"/>
        </w:rPr>
        <w:t>，人民群众医疗服务新需求</w:t>
      </w:r>
      <w:r w:rsidR="00E1332F">
        <w:rPr>
          <w:rFonts w:eastAsia="仿宋_GB2312" w:hint="eastAsia"/>
          <w:kern w:val="0"/>
          <w:sz w:val="32"/>
          <w:szCs w:val="32"/>
        </w:rPr>
        <w:t>得到有效满足</w:t>
      </w:r>
      <w:r w:rsidR="00B83411" w:rsidRPr="00766A2A">
        <w:rPr>
          <w:rFonts w:eastAsia="仿宋_GB2312"/>
          <w:kern w:val="0"/>
          <w:sz w:val="32"/>
          <w:szCs w:val="32"/>
        </w:rPr>
        <w:t>。</w:t>
      </w:r>
      <w:r w:rsidR="00E1332F">
        <w:rPr>
          <w:rFonts w:eastAsia="仿宋_GB2312" w:hint="eastAsia"/>
          <w:kern w:val="0"/>
          <w:sz w:val="32"/>
          <w:szCs w:val="32"/>
        </w:rPr>
        <w:t>全市医疗卫生服务</w:t>
      </w:r>
      <w:r w:rsidR="00CA2200" w:rsidRPr="00766A2A">
        <w:rPr>
          <w:rFonts w:eastAsia="仿宋_GB2312"/>
          <w:kern w:val="0"/>
          <w:sz w:val="32"/>
          <w:szCs w:val="32"/>
        </w:rPr>
        <w:t>体系更加健全、</w:t>
      </w:r>
      <w:r w:rsidR="00B83411" w:rsidRPr="00766A2A">
        <w:rPr>
          <w:rFonts w:eastAsia="仿宋_GB2312"/>
          <w:kern w:val="0"/>
          <w:sz w:val="32"/>
          <w:szCs w:val="32"/>
        </w:rPr>
        <w:t>诊疗更加安全、就诊更加便利、沟通更加有效、体验更加舒适</w:t>
      </w:r>
      <w:r w:rsidR="00CA2200" w:rsidRPr="00766A2A">
        <w:rPr>
          <w:rFonts w:eastAsia="仿宋_GB2312"/>
          <w:kern w:val="0"/>
          <w:sz w:val="32"/>
          <w:szCs w:val="32"/>
        </w:rPr>
        <w:t>、</w:t>
      </w:r>
      <w:proofErr w:type="gramStart"/>
      <w:r w:rsidR="00CA2200" w:rsidRPr="00766A2A">
        <w:rPr>
          <w:rFonts w:eastAsia="仿宋_GB2312"/>
          <w:kern w:val="0"/>
          <w:sz w:val="32"/>
          <w:szCs w:val="32"/>
        </w:rPr>
        <w:t>医患更加</w:t>
      </w:r>
      <w:proofErr w:type="gramEnd"/>
      <w:r w:rsidR="00CA2200" w:rsidRPr="00766A2A">
        <w:rPr>
          <w:rFonts w:eastAsia="仿宋_GB2312"/>
          <w:kern w:val="0"/>
          <w:sz w:val="32"/>
          <w:szCs w:val="32"/>
        </w:rPr>
        <w:t>和谐</w:t>
      </w:r>
      <w:r w:rsidR="00B83411" w:rsidRPr="00766A2A">
        <w:rPr>
          <w:rFonts w:eastAsia="仿宋_GB2312"/>
          <w:kern w:val="0"/>
          <w:sz w:val="32"/>
          <w:szCs w:val="32"/>
        </w:rPr>
        <w:t>，逐步形成区域协同、信息共享、服务一体、多学科联合的新时代医疗服务格局。</w:t>
      </w:r>
    </w:p>
    <w:p w:rsidR="00C06CCC" w:rsidRPr="00766A2A" w:rsidRDefault="000361E2" w:rsidP="00075288">
      <w:pPr>
        <w:spacing w:line="560" w:lineRule="exact"/>
        <w:ind w:firstLineChars="200" w:firstLine="640"/>
        <w:rPr>
          <w:rFonts w:eastAsia="黑体"/>
          <w:kern w:val="0"/>
          <w:sz w:val="32"/>
          <w:szCs w:val="32"/>
        </w:rPr>
      </w:pPr>
      <w:r>
        <w:rPr>
          <w:rFonts w:eastAsia="黑体" w:hint="eastAsia"/>
          <w:kern w:val="0"/>
          <w:sz w:val="32"/>
          <w:szCs w:val="32"/>
        </w:rPr>
        <w:t>三</w:t>
      </w:r>
      <w:r w:rsidR="00C06CCC" w:rsidRPr="00766A2A">
        <w:rPr>
          <w:rFonts w:eastAsia="黑体"/>
          <w:kern w:val="0"/>
          <w:sz w:val="32"/>
          <w:szCs w:val="32"/>
        </w:rPr>
        <w:t>、</w:t>
      </w:r>
      <w:r>
        <w:rPr>
          <w:rFonts w:eastAsia="黑体" w:hint="eastAsia"/>
          <w:kern w:val="0"/>
          <w:sz w:val="32"/>
          <w:szCs w:val="32"/>
        </w:rPr>
        <w:t>主要</w:t>
      </w:r>
      <w:r w:rsidR="00F21E79" w:rsidRPr="00766A2A">
        <w:rPr>
          <w:rFonts w:eastAsia="黑体"/>
          <w:kern w:val="0"/>
          <w:sz w:val="32"/>
          <w:szCs w:val="32"/>
        </w:rPr>
        <w:t>任务</w:t>
      </w:r>
    </w:p>
    <w:p w:rsidR="005D7A38" w:rsidRDefault="005D7A38" w:rsidP="00075288">
      <w:pPr>
        <w:spacing w:line="560" w:lineRule="exact"/>
        <w:ind w:firstLine="645"/>
        <w:rPr>
          <w:rFonts w:eastAsia="楷体_GB2312"/>
          <w:kern w:val="0"/>
          <w:sz w:val="32"/>
          <w:szCs w:val="32"/>
        </w:rPr>
      </w:pPr>
      <w:r w:rsidRPr="00766A2A">
        <w:rPr>
          <w:rFonts w:eastAsia="楷体_GB2312"/>
          <w:kern w:val="0"/>
          <w:sz w:val="32"/>
          <w:szCs w:val="32"/>
        </w:rPr>
        <w:t>（一）</w:t>
      </w:r>
      <w:r w:rsidR="00937963" w:rsidRPr="00766A2A">
        <w:rPr>
          <w:rFonts w:eastAsia="楷体_GB2312"/>
          <w:kern w:val="0"/>
          <w:sz w:val="32"/>
          <w:szCs w:val="32"/>
        </w:rPr>
        <w:t>进一步</w:t>
      </w:r>
      <w:r w:rsidR="00EA674F">
        <w:rPr>
          <w:rFonts w:eastAsia="楷体_GB2312"/>
          <w:kern w:val="0"/>
          <w:sz w:val="32"/>
          <w:szCs w:val="32"/>
        </w:rPr>
        <w:t>强化</w:t>
      </w:r>
      <w:r w:rsidR="00135A09">
        <w:rPr>
          <w:rFonts w:eastAsia="楷体_GB2312" w:hint="eastAsia"/>
          <w:kern w:val="0"/>
          <w:sz w:val="32"/>
          <w:szCs w:val="32"/>
        </w:rPr>
        <w:t>医疗质量管理</w:t>
      </w:r>
    </w:p>
    <w:p w:rsidR="00480090" w:rsidRPr="00480090" w:rsidRDefault="00480090" w:rsidP="00250227">
      <w:pPr>
        <w:spacing w:line="560" w:lineRule="exact"/>
        <w:ind w:firstLineChars="200" w:firstLine="643"/>
        <w:rPr>
          <w:rFonts w:eastAsia="仿宋_GB2312"/>
          <w:kern w:val="0"/>
          <w:sz w:val="32"/>
          <w:szCs w:val="32"/>
        </w:rPr>
      </w:pPr>
      <w:r w:rsidRPr="00347B18">
        <w:rPr>
          <w:rFonts w:eastAsia="仿宋_GB2312"/>
          <w:b/>
          <w:kern w:val="0"/>
          <w:sz w:val="32"/>
          <w:szCs w:val="32"/>
        </w:rPr>
        <w:t>1.</w:t>
      </w:r>
      <w:r>
        <w:rPr>
          <w:rFonts w:eastAsia="仿宋_GB2312"/>
          <w:b/>
          <w:kern w:val="0"/>
          <w:sz w:val="32"/>
          <w:szCs w:val="32"/>
        </w:rPr>
        <w:t>完善</w:t>
      </w:r>
      <w:r w:rsidRPr="00347B18">
        <w:rPr>
          <w:rFonts w:eastAsia="仿宋_GB2312"/>
          <w:b/>
          <w:kern w:val="0"/>
          <w:sz w:val="32"/>
          <w:szCs w:val="32"/>
        </w:rPr>
        <w:t>医疗质量</w:t>
      </w:r>
      <w:r>
        <w:rPr>
          <w:rFonts w:eastAsia="仿宋_GB2312"/>
          <w:b/>
          <w:kern w:val="0"/>
          <w:sz w:val="32"/>
          <w:szCs w:val="32"/>
        </w:rPr>
        <w:t>管理</w:t>
      </w:r>
      <w:r w:rsidRPr="00347B18">
        <w:rPr>
          <w:rFonts w:eastAsia="仿宋_GB2312"/>
          <w:b/>
          <w:kern w:val="0"/>
          <w:sz w:val="32"/>
          <w:szCs w:val="32"/>
        </w:rPr>
        <w:t>组织</w:t>
      </w:r>
      <w:r w:rsidR="00250227">
        <w:rPr>
          <w:rFonts w:eastAsia="仿宋_GB2312" w:hint="eastAsia"/>
          <w:b/>
          <w:kern w:val="0"/>
          <w:sz w:val="32"/>
          <w:szCs w:val="32"/>
        </w:rPr>
        <w:t>体系</w:t>
      </w:r>
      <w:r w:rsidRPr="00347B18">
        <w:rPr>
          <w:rFonts w:eastAsia="仿宋_GB2312" w:hint="eastAsia"/>
          <w:b/>
          <w:kern w:val="0"/>
          <w:sz w:val="32"/>
          <w:szCs w:val="32"/>
        </w:rPr>
        <w:t>。</w:t>
      </w:r>
      <w:r w:rsidRPr="00766A2A">
        <w:rPr>
          <w:rFonts w:eastAsia="仿宋_GB2312"/>
          <w:kern w:val="0"/>
          <w:sz w:val="32"/>
          <w:szCs w:val="32"/>
        </w:rPr>
        <w:t>认真落实医疗质量管理院、科两级责任制，医疗机构主要负责人为本机构医疗质量管理的第一责任人。成立医疗质量管理部门，配齐配强</w:t>
      </w:r>
      <w:r w:rsidR="0094045A">
        <w:rPr>
          <w:rFonts w:eastAsia="仿宋_GB2312" w:hint="eastAsia"/>
          <w:kern w:val="0"/>
          <w:sz w:val="32"/>
          <w:szCs w:val="32"/>
        </w:rPr>
        <w:t>专职</w:t>
      </w:r>
      <w:r w:rsidR="0094045A">
        <w:rPr>
          <w:rFonts w:eastAsia="仿宋_GB2312"/>
          <w:kern w:val="0"/>
          <w:sz w:val="32"/>
          <w:szCs w:val="32"/>
        </w:rPr>
        <w:t>人员，负责本机构的医疗质量管理工作。</w:t>
      </w:r>
      <w:r w:rsidRPr="00766A2A">
        <w:rPr>
          <w:rFonts w:eastAsia="仿宋_GB2312"/>
          <w:kern w:val="0"/>
          <w:sz w:val="32"/>
          <w:szCs w:val="32"/>
        </w:rPr>
        <w:t>建立健全市、县（区、市）两级医疗质控工作网络，落实质控中心</w:t>
      </w:r>
      <w:r w:rsidRPr="00766A2A" w:rsidDel="00AD3AE5">
        <w:rPr>
          <w:rFonts w:eastAsia="仿宋_GB2312"/>
          <w:kern w:val="0"/>
          <w:sz w:val="32"/>
          <w:szCs w:val="32"/>
        </w:rPr>
        <w:t>的</w:t>
      </w:r>
      <w:r w:rsidRPr="00766A2A">
        <w:rPr>
          <w:rFonts w:eastAsia="仿宋_GB2312"/>
          <w:kern w:val="0"/>
          <w:sz w:val="32"/>
          <w:szCs w:val="32"/>
        </w:rPr>
        <w:t>管理制度，完善质控中心运作机制。充分发挥各级各类质控中心的作用</w:t>
      </w:r>
      <w:r w:rsidR="00270506">
        <w:rPr>
          <w:rFonts w:eastAsia="仿宋_GB2312" w:hint="eastAsia"/>
          <w:kern w:val="0"/>
          <w:sz w:val="32"/>
          <w:szCs w:val="32"/>
        </w:rPr>
        <w:t>，</w:t>
      </w:r>
      <w:r w:rsidRPr="00766A2A">
        <w:rPr>
          <w:rFonts w:eastAsia="仿宋_GB2312"/>
          <w:kern w:val="0"/>
          <w:sz w:val="32"/>
          <w:szCs w:val="32"/>
        </w:rPr>
        <w:t>院感、临床检验、麻醉、设备、放射、护理、药事、病历、口腔、急诊、血液透析、产科等</w:t>
      </w:r>
      <w:r w:rsidRPr="00766A2A">
        <w:rPr>
          <w:rFonts w:eastAsia="仿宋_GB2312"/>
          <w:kern w:val="0"/>
          <w:sz w:val="32"/>
          <w:szCs w:val="32"/>
        </w:rPr>
        <w:t>12</w:t>
      </w:r>
      <w:r w:rsidR="0094045A">
        <w:rPr>
          <w:rFonts w:eastAsia="仿宋_GB2312"/>
          <w:kern w:val="0"/>
          <w:sz w:val="32"/>
          <w:szCs w:val="32"/>
        </w:rPr>
        <w:t>个质量控制中心为各县（区、市）必设质控中心。质控工作实现医疗机构全覆盖，纵向</w:t>
      </w:r>
      <w:r w:rsidRPr="00766A2A">
        <w:rPr>
          <w:rFonts w:eastAsia="仿宋_GB2312"/>
          <w:kern w:val="0"/>
          <w:sz w:val="32"/>
          <w:szCs w:val="32"/>
        </w:rPr>
        <w:t>覆盖到乡镇卫生院、社区卫生服务中心等基层医疗卫生机构，村卫生室和社区卫生服务站的医疗质量安全管理统一纳入到乡镇卫生院和社区卫</w:t>
      </w:r>
      <w:r w:rsidR="0094045A">
        <w:rPr>
          <w:rFonts w:eastAsia="仿宋_GB2312"/>
          <w:kern w:val="0"/>
          <w:sz w:val="32"/>
          <w:szCs w:val="32"/>
        </w:rPr>
        <w:t>生服务中心；横向</w:t>
      </w:r>
      <w:r w:rsidR="008C122B">
        <w:rPr>
          <w:rFonts w:eastAsia="仿宋_GB2312"/>
          <w:kern w:val="0"/>
          <w:sz w:val="32"/>
          <w:szCs w:val="32"/>
        </w:rPr>
        <w:t>覆盖到公立医院、社会办医等不同所有制医疗机构</w:t>
      </w:r>
      <w:r w:rsidR="0094045A">
        <w:rPr>
          <w:rFonts w:eastAsia="仿宋_GB2312"/>
          <w:kern w:val="0"/>
          <w:sz w:val="32"/>
          <w:szCs w:val="32"/>
        </w:rPr>
        <w:t>。</w:t>
      </w:r>
      <w:r w:rsidR="00113BF5">
        <w:rPr>
          <w:rFonts w:eastAsia="仿宋_GB2312" w:hint="eastAsia"/>
          <w:kern w:val="0"/>
          <w:sz w:val="32"/>
          <w:szCs w:val="32"/>
        </w:rPr>
        <w:t>要</w:t>
      </w:r>
      <w:r w:rsidR="0094045A">
        <w:rPr>
          <w:rFonts w:eastAsia="仿宋_GB2312"/>
          <w:kern w:val="0"/>
          <w:sz w:val="32"/>
          <w:szCs w:val="32"/>
        </w:rPr>
        <w:t>加强各类医疗技术指导中心的建设，不断提升医疗质量，</w:t>
      </w:r>
      <w:r w:rsidRPr="00766A2A">
        <w:rPr>
          <w:rFonts w:eastAsia="仿宋_GB2312"/>
          <w:kern w:val="0"/>
          <w:sz w:val="32"/>
          <w:szCs w:val="32"/>
        </w:rPr>
        <w:t>形成网络健全、功能完善的全市医疗质量控制、管理和改进体系。</w:t>
      </w:r>
    </w:p>
    <w:p w:rsidR="00524D04" w:rsidRDefault="008C122B" w:rsidP="00524D04">
      <w:pPr>
        <w:spacing w:line="560" w:lineRule="exact"/>
        <w:ind w:firstLineChars="200" w:firstLine="643"/>
        <w:rPr>
          <w:rFonts w:eastAsia="仿宋_GB2312"/>
          <w:kern w:val="0"/>
          <w:sz w:val="32"/>
          <w:szCs w:val="32"/>
        </w:rPr>
      </w:pPr>
      <w:r>
        <w:rPr>
          <w:rFonts w:eastAsia="仿宋_GB2312" w:hint="eastAsia"/>
          <w:b/>
          <w:kern w:val="0"/>
          <w:sz w:val="32"/>
          <w:szCs w:val="32"/>
        </w:rPr>
        <w:t>2</w:t>
      </w:r>
      <w:r w:rsidR="00AF4771" w:rsidRPr="00766A2A">
        <w:rPr>
          <w:rFonts w:eastAsia="仿宋_GB2312"/>
          <w:b/>
          <w:kern w:val="0"/>
          <w:sz w:val="32"/>
          <w:szCs w:val="32"/>
        </w:rPr>
        <w:t>.</w:t>
      </w:r>
      <w:r w:rsidR="00524D04">
        <w:rPr>
          <w:rFonts w:eastAsia="仿宋_GB2312" w:hint="eastAsia"/>
          <w:b/>
          <w:kern w:val="0"/>
          <w:sz w:val="32"/>
          <w:szCs w:val="32"/>
        </w:rPr>
        <w:t>强化</w:t>
      </w:r>
      <w:r w:rsidR="00CF33FA">
        <w:rPr>
          <w:rFonts w:eastAsia="仿宋_GB2312" w:hint="eastAsia"/>
          <w:b/>
          <w:kern w:val="0"/>
          <w:sz w:val="32"/>
          <w:szCs w:val="32"/>
        </w:rPr>
        <w:t>医疗机构</w:t>
      </w:r>
      <w:r w:rsidR="004C4147">
        <w:rPr>
          <w:rFonts w:eastAsia="仿宋_GB2312" w:hint="eastAsia"/>
          <w:b/>
          <w:kern w:val="0"/>
          <w:sz w:val="32"/>
          <w:szCs w:val="32"/>
        </w:rPr>
        <w:t>学科</w:t>
      </w:r>
      <w:r w:rsidR="00270506">
        <w:rPr>
          <w:rFonts w:eastAsia="仿宋_GB2312"/>
          <w:b/>
          <w:kern w:val="0"/>
          <w:sz w:val="32"/>
          <w:szCs w:val="32"/>
        </w:rPr>
        <w:t>能力建设</w:t>
      </w:r>
      <w:r w:rsidR="00937963" w:rsidRPr="00766A2A">
        <w:rPr>
          <w:rFonts w:eastAsia="仿宋_GB2312"/>
          <w:b/>
          <w:kern w:val="0"/>
          <w:sz w:val="32"/>
          <w:szCs w:val="32"/>
        </w:rPr>
        <w:t>。</w:t>
      </w:r>
      <w:r w:rsidR="0094045A">
        <w:rPr>
          <w:rFonts w:eastAsia="仿宋_GB2312" w:hint="eastAsia"/>
          <w:kern w:val="0"/>
          <w:sz w:val="32"/>
          <w:szCs w:val="32"/>
        </w:rPr>
        <w:t>充分发挥</w:t>
      </w:r>
      <w:r w:rsidR="001134D1" w:rsidRPr="00766A2A">
        <w:rPr>
          <w:rFonts w:eastAsia="仿宋_GB2312"/>
          <w:kern w:val="0"/>
          <w:sz w:val="32"/>
          <w:szCs w:val="32"/>
        </w:rPr>
        <w:t>我市三级医院</w:t>
      </w:r>
      <w:r w:rsidR="001134D1" w:rsidRPr="00766A2A">
        <w:rPr>
          <w:rFonts w:eastAsia="仿宋_GB2312"/>
          <w:kern w:val="0"/>
          <w:sz w:val="32"/>
          <w:szCs w:val="32"/>
        </w:rPr>
        <w:lastRenderedPageBreak/>
        <w:t>重点专科和优势学科领先优势，重点推进相关学科建设。</w:t>
      </w:r>
      <w:r w:rsidR="0094045A">
        <w:rPr>
          <w:rFonts w:eastAsia="仿宋_GB2312" w:hint="eastAsia"/>
          <w:kern w:val="0"/>
          <w:sz w:val="32"/>
          <w:szCs w:val="32"/>
        </w:rPr>
        <w:t>进一步</w:t>
      </w:r>
      <w:r w:rsidR="001134D1" w:rsidRPr="00766A2A">
        <w:rPr>
          <w:rFonts w:eastAsia="仿宋_GB2312"/>
          <w:kern w:val="0"/>
          <w:sz w:val="32"/>
          <w:szCs w:val="32"/>
        </w:rPr>
        <w:t>强化</w:t>
      </w:r>
      <w:r w:rsidR="00090138">
        <w:rPr>
          <w:rFonts w:eastAsia="仿宋_GB2312" w:hint="eastAsia"/>
          <w:kern w:val="0"/>
          <w:sz w:val="32"/>
          <w:szCs w:val="32"/>
        </w:rPr>
        <w:t>对</w:t>
      </w:r>
      <w:r w:rsidR="001134D1" w:rsidRPr="00766A2A">
        <w:rPr>
          <w:rFonts w:eastAsia="仿宋_GB2312"/>
          <w:kern w:val="0"/>
          <w:sz w:val="32"/>
          <w:szCs w:val="32"/>
        </w:rPr>
        <w:t>儿科</w:t>
      </w:r>
      <w:r w:rsidR="004D3961">
        <w:rPr>
          <w:rFonts w:eastAsia="仿宋_GB2312" w:hint="eastAsia"/>
          <w:kern w:val="0"/>
          <w:sz w:val="32"/>
          <w:szCs w:val="32"/>
        </w:rPr>
        <w:t>、</w:t>
      </w:r>
      <w:r w:rsidR="00F039F3">
        <w:rPr>
          <w:rFonts w:eastAsia="仿宋_GB2312" w:hint="eastAsia"/>
          <w:kern w:val="0"/>
          <w:sz w:val="32"/>
          <w:szCs w:val="32"/>
        </w:rPr>
        <w:t>全科、</w:t>
      </w:r>
      <w:r w:rsidR="001134D1" w:rsidRPr="00766A2A">
        <w:rPr>
          <w:rFonts w:eastAsia="仿宋_GB2312"/>
          <w:kern w:val="0"/>
          <w:sz w:val="32"/>
          <w:szCs w:val="32"/>
        </w:rPr>
        <w:t>病理科、康复医学科、麻醉科、精神科等学科的支持力度，提升相关科室业务水平。</w:t>
      </w:r>
      <w:r w:rsidR="00353909" w:rsidRPr="00766A2A">
        <w:rPr>
          <w:rFonts w:eastAsia="仿宋_GB2312"/>
          <w:kern w:val="0"/>
          <w:sz w:val="32"/>
          <w:szCs w:val="32"/>
        </w:rPr>
        <w:t>充分</w:t>
      </w:r>
      <w:r w:rsidR="001134D1" w:rsidRPr="00766A2A">
        <w:rPr>
          <w:rFonts w:eastAsia="仿宋_GB2312"/>
          <w:kern w:val="0"/>
          <w:sz w:val="32"/>
          <w:szCs w:val="32"/>
        </w:rPr>
        <w:t>发挥</w:t>
      </w:r>
      <w:r w:rsidR="00EC6FD3" w:rsidRPr="00766A2A">
        <w:rPr>
          <w:rFonts w:eastAsia="仿宋_GB2312"/>
          <w:kern w:val="0"/>
          <w:sz w:val="32"/>
          <w:szCs w:val="32"/>
        </w:rPr>
        <w:t>省级</w:t>
      </w:r>
      <w:r w:rsidR="001134D1" w:rsidRPr="00766A2A">
        <w:rPr>
          <w:rFonts w:eastAsia="仿宋_GB2312"/>
          <w:kern w:val="0"/>
          <w:sz w:val="32"/>
          <w:szCs w:val="32"/>
        </w:rPr>
        <w:t>区域</w:t>
      </w:r>
      <w:r w:rsidR="00EC6FD3" w:rsidRPr="00766A2A">
        <w:rPr>
          <w:rFonts w:eastAsia="仿宋_GB2312"/>
          <w:kern w:val="0"/>
          <w:sz w:val="32"/>
          <w:szCs w:val="32"/>
        </w:rPr>
        <w:t>专病中心</w:t>
      </w:r>
      <w:r w:rsidR="001134D1" w:rsidRPr="00766A2A">
        <w:rPr>
          <w:rFonts w:eastAsia="仿宋_GB2312"/>
          <w:kern w:val="0"/>
          <w:sz w:val="32"/>
          <w:szCs w:val="32"/>
        </w:rPr>
        <w:t>的作用，</w:t>
      </w:r>
      <w:r w:rsidR="00270506">
        <w:rPr>
          <w:rFonts w:eastAsia="仿宋_GB2312"/>
          <w:kern w:val="0"/>
          <w:sz w:val="32"/>
          <w:szCs w:val="32"/>
        </w:rPr>
        <w:t>利用重点专科优势辐射全市</w:t>
      </w:r>
      <w:r w:rsidR="00270506">
        <w:rPr>
          <w:rFonts w:eastAsia="仿宋_GB2312" w:hint="eastAsia"/>
          <w:kern w:val="0"/>
          <w:sz w:val="32"/>
          <w:szCs w:val="32"/>
        </w:rPr>
        <w:t>。</w:t>
      </w:r>
      <w:r w:rsidR="009C1786">
        <w:rPr>
          <w:rFonts w:eastAsia="仿宋_GB2312" w:hint="eastAsia"/>
          <w:kern w:val="0"/>
          <w:sz w:val="32"/>
          <w:szCs w:val="32"/>
        </w:rPr>
        <w:t>要</w:t>
      </w:r>
      <w:r w:rsidR="001134D1" w:rsidRPr="00766A2A">
        <w:rPr>
          <w:rFonts w:eastAsia="仿宋_GB2312"/>
          <w:kern w:val="0"/>
          <w:sz w:val="32"/>
          <w:szCs w:val="32"/>
        </w:rPr>
        <w:t>对照</w:t>
      </w:r>
      <w:proofErr w:type="gramStart"/>
      <w:r w:rsidR="001134D1" w:rsidRPr="00766A2A">
        <w:rPr>
          <w:rFonts w:eastAsia="仿宋_GB2312"/>
          <w:kern w:val="0"/>
          <w:sz w:val="32"/>
          <w:szCs w:val="32"/>
        </w:rPr>
        <w:t>国家</w:t>
      </w:r>
      <w:r w:rsidR="00D02C57" w:rsidRPr="00766A2A">
        <w:rPr>
          <w:rFonts w:eastAsia="仿宋_GB2312"/>
          <w:kern w:val="0"/>
          <w:sz w:val="32"/>
          <w:szCs w:val="32"/>
        </w:rPr>
        <w:t>县</w:t>
      </w:r>
      <w:proofErr w:type="gramEnd"/>
      <w:r w:rsidR="00D02C57" w:rsidRPr="00766A2A">
        <w:rPr>
          <w:rFonts w:eastAsia="仿宋_GB2312"/>
          <w:kern w:val="0"/>
          <w:sz w:val="32"/>
          <w:szCs w:val="32"/>
        </w:rPr>
        <w:t>医院医疗服务能力</w:t>
      </w:r>
      <w:r w:rsidR="001134D1" w:rsidRPr="00766A2A">
        <w:rPr>
          <w:rFonts w:eastAsia="仿宋_GB2312"/>
          <w:kern w:val="0"/>
          <w:sz w:val="32"/>
          <w:szCs w:val="32"/>
        </w:rPr>
        <w:t>基本标准和推荐标准，重点推进县医院临床技术能力建设，提升县</w:t>
      </w:r>
      <w:r w:rsidR="0032218E">
        <w:rPr>
          <w:rFonts w:eastAsia="仿宋_GB2312" w:hint="eastAsia"/>
          <w:kern w:val="0"/>
          <w:sz w:val="32"/>
          <w:szCs w:val="32"/>
        </w:rPr>
        <w:t>级</w:t>
      </w:r>
      <w:r w:rsidR="001134D1" w:rsidRPr="00766A2A">
        <w:rPr>
          <w:rFonts w:eastAsia="仿宋_GB2312"/>
          <w:kern w:val="0"/>
          <w:sz w:val="32"/>
          <w:szCs w:val="32"/>
        </w:rPr>
        <w:t>医院微创手术、复杂疾病诊断和承接城市三级医院下转患者的医疗服务能力，</w:t>
      </w:r>
      <w:r w:rsidR="00953CAA">
        <w:rPr>
          <w:rFonts w:eastAsia="仿宋_GB2312"/>
          <w:kern w:val="0"/>
          <w:sz w:val="32"/>
          <w:szCs w:val="32"/>
        </w:rPr>
        <w:t>并逐步推进县级</w:t>
      </w:r>
      <w:r w:rsidR="004D3961">
        <w:rPr>
          <w:rFonts w:eastAsia="仿宋_GB2312"/>
          <w:kern w:val="0"/>
          <w:sz w:val="32"/>
          <w:szCs w:val="32"/>
        </w:rPr>
        <w:t>医院全科、儿科、麻醉科、产科、精神科等薄弱专科建设</w:t>
      </w:r>
      <w:r w:rsidR="008A7501" w:rsidRPr="00766A2A">
        <w:rPr>
          <w:rFonts w:eastAsia="仿宋_GB2312"/>
          <w:kern w:val="0"/>
          <w:sz w:val="32"/>
          <w:szCs w:val="32"/>
        </w:rPr>
        <w:t>，辐射带动县域内基层医疗机构提升医疗服务能力。</w:t>
      </w:r>
    </w:p>
    <w:p w:rsidR="00524D04" w:rsidRPr="00766A2A" w:rsidRDefault="00524D04" w:rsidP="00524D04">
      <w:pPr>
        <w:spacing w:line="560" w:lineRule="exact"/>
        <w:ind w:firstLineChars="200" w:firstLine="643"/>
        <w:rPr>
          <w:rFonts w:eastAsia="仿宋_GB2312"/>
          <w:kern w:val="0"/>
          <w:sz w:val="32"/>
          <w:szCs w:val="32"/>
        </w:rPr>
      </w:pPr>
      <w:r>
        <w:rPr>
          <w:rFonts w:eastAsia="仿宋_GB2312" w:hint="eastAsia"/>
          <w:b/>
          <w:kern w:val="0"/>
          <w:sz w:val="32"/>
          <w:szCs w:val="32"/>
        </w:rPr>
        <w:t>3.</w:t>
      </w:r>
      <w:r w:rsidRPr="00CB51F7">
        <w:rPr>
          <w:rFonts w:eastAsia="仿宋_GB2312"/>
          <w:b/>
          <w:kern w:val="0"/>
          <w:sz w:val="32"/>
          <w:szCs w:val="32"/>
        </w:rPr>
        <w:t>落实医疗质量安全核心制度。</w:t>
      </w:r>
      <w:r w:rsidRPr="00766A2A">
        <w:rPr>
          <w:rFonts w:eastAsia="仿宋_GB2312"/>
          <w:kern w:val="0"/>
          <w:sz w:val="32"/>
          <w:szCs w:val="32"/>
        </w:rPr>
        <w:t>医疗机构要按照《医疗质量管理办法》等相关文件要求，细化并严格遵守</w:t>
      </w:r>
      <w:r w:rsidRPr="00766A2A">
        <w:rPr>
          <w:rFonts w:eastAsia="仿宋_GB2312"/>
          <w:kern w:val="0"/>
          <w:sz w:val="32"/>
          <w:szCs w:val="32"/>
        </w:rPr>
        <w:t>18</w:t>
      </w:r>
      <w:r w:rsidRPr="00766A2A">
        <w:rPr>
          <w:rFonts w:eastAsia="仿宋_GB2312"/>
          <w:kern w:val="0"/>
          <w:sz w:val="32"/>
          <w:szCs w:val="32"/>
        </w:rPr>
        <w:t>项医疗质量安全核心制度，确保患者安全和同质</w:t>
      </w:r>
      <w:proofErr w:type="gramStart"/>
      <w:r w:rsidRPr="00766A2A">
        <w:rPr>
          <w:rFonts w:eastAsia="仿宋_GB2312"/>
          <w:kern w:val="0"/>
          <w:sz w:val="32"/>
          <w:szCs w:val="32"/>
        </w:rPr>
        <w:t>化医疗</w:t>
      </w:r>
      <w:proofErr w:type="gramEnd"/>
      <w:r w:rsidRPr="00766A2A">
        <w:rPr>
          <w:rFonts w:eastAsia="仿宋_GB2312"/>
          <w:kern w:val="0"/>
          <w:sz w:val="32"/>
          <w:szCs w:val="32"/>
        </w:rPr>
        <w:t>管理。要认真贯彻执行各种规范、指南、操作规程等，在此基础上制定本机构本科室相关技术的操作规程，并</w:t>
      </w:r>
      <w:r w:rsidRPr="00766A2A" w:rsidDel="00AD3AE5">
        <w:rPr>
          <w:rFonts w:eastAsia="仿宋_GB2312"/>
          <w:kern w:val="0"/>
          <w:sz w:val="32"/>
          <w:szCs w:val="32"/>
        </w:rPr>
        <w:t>确立</w:t>
      </w:r>
      <w:r w:rsidRPr="00766A2A">
        <w:rPr>
          <w:rFonts w:eastAsia="仿宋_GB2312"/>
          <w:kern w:val="0"/>
          <w:sz w:val="32"/>
          <w:szCs w:val="32"/>
        </w:rPr>
        <w:t>实行诊疗过程中的各项评估和再评估办法，坚决杜绝违反医疗操作常规行</w:t>
      </w:r>
      <w:r w:rsidR="00090138">
        <w:rPr>
          <w:rFonts w:eastAsia="仿宋_GB2312"/>
          <w:kern w:val="0"/>
          <w:sz w:val="32"/>
          <w:szCs w:val="32"/>
        </w:rPr>
        <w:t>为的发生。要加强病历管理，完善电子病历信息安全保障制度。</w:t>
      </w:r>
      <w:r w:rsidRPr="00766A2A">
        <w:rPr>
          <w:rFonts w:eastAsia="仿宋_GB2312"/>
          <w:kern w:val="0"/>
          <w:sz w:val="32"/>
          <w:szCs w:val="32"/>
        </w:rPr>
        <w:t>要围绕医疗质量安全核心制度，建立健全医疗质量安全评价和监管体系，充分运用信息化手段，加强日常管理和监督检查，确保各项制度措施落实到位。</w:t>
      </w:r>
    </w:p>
    <w:p w:rsidR="00AF4771" w:rsidRPr="006E0A82" w:rsidRDefault="004C4147" w:rsidP="006E0A82">
      <w:pPr>
        <w:spacing w:line="560" w:lineRule="exact"/>
        <w:ind w:firstLineChars="200" w:firstLine="643"/>
        <w:rPr>
          <w:rFonts w:eastAsia="仿宋_GB2312"/>
          <w:kern w:val="0"/>
          <w:sz w:val="32"/>
          <w:szCs w:val="32"/>
        </w:rPr>
      </w:pPr>
      <w:r>
        <w:rPr>
          <w:rFonts w:eastAsia="仿宋_GB2312" w:hint="eastAsia"/>
          <w:b/>
          <w:kern w:val="0"/>
          <w:sz w:val="32"/>
          <w:szCs w:val="32"/>
        </w:rPr>
        <w:t>4</w:t>
      </w:r>
      <w:r w:rsidR="006E0A82" w:rsidRPr="00CB51F7">
        <w:rPr>
          <w:rFonts w:eastAsia="仿宋_GB2312"/>
          <w:b/>
          <w:kern w:val="0"/>
          <w:sz w:val="32"/>
          <w:szCs w:val="32"/>
        </w:rPr>
        <w:t>.</w:t>
      </w:r>
      <w:r w:rsidR="001F2B14">
        <w:rPr>
          <w:rFonts w:eastAsia="仿宋_GB2312" w:hint="eastAsia"/>
          <w:b/>
          <w:kern w:val="0"/>
          <w:sz w:val="32"/>
          <w:szCs w:val="32"/>
        </w:rPr>
        <w:t>深化</w:t>
      </w:r>
      <w:r w:rsidR="006E0A82" w:rsidRPr="00CB51F7">
        <w:rPr>
          <w:rFonts w:eastAsia="仿宋_GB2312"/>
          <w:b/>
          <w:kern w:val="0"/>
          <w:sz w:val="32"/>
          <w:szCs w:val="32"/>
        </w:rPr>
        <w:t>临床路径</w:t>
      </w:r>
      <w:r w:rsidR="006E0A82">
        <w:rPr>
          <w:rFonts w:eastAsia="仿宋_GB2312" w:hint="eastAsia"/>
          <w:b/>
          <w:kern w:val="0"/>
          <w:sz w:val="32"/>
          <w:szCs w:val="32"/>
        </w:rPr>
        <w:t>和</w:t>
      </w:r>
      <w:r w:rsidR="006E0A82" w:rsidRPr="00CB51F7">
        <w:rPr>
          <w:rFonts w:eastAsia="仿宋_GB2312"/>
          <w:b/>
          <w:kern w:val="0"/>
          <w:sz w:val="32"/>
          <w:szCs w:val="32"/>
        </w:rPr>
        <w:t>DRGs</w:t>
      </w:r>
      <w:r w:rsidR="006E0A82">
        <w:rPr>
          <w:rFonts w:eastAsia="仿宋_GB2312"/>
          <w:b/>
          <w:kern w:val="0"/>
          <w:sz w:val="32"/>
          <w:szCs w:val="32"/>
        </w:rPr>
        <w:t>质量评价管理</w:t>
      </w:r>
      <w:r w:rsidR="006E0A82" w:rsidRPr="00CB51F7">
        <w:rPr>
          <w:rFonts w:eastAsia="仿宋_GB2312"/>
          <w:b/>
          <w:kern w:val="0"/>
          <w:sz w:val="32"/>
          <w:szCs w:val="32"/>
        </w:rPr>
        <w:t>。</w:t>
      </w:r>
      <w:r w:rsidR="006E0A82" w:rsidRPr="00766A2A">
        <w:rPr>
          <w:rFonts w:eastAsia="仿宋_GB2312"/>
          <w:kern w:val="0"/>
          <w:sz w:val="32"/>
          <w:szCs w:val="32"/>
        </w:rPr>
        <w:t>医疗机构要结合本机构实际，细化分支路径并组织实施，将临床路径信息系统与</w:t>
      </w:r>
      <w:r w:rsidR="006E0A82" w:rsidRPr="00766A2A">
        <w:rPr>
          <w:rFonts w:eastAsia="仿宋_GB2312"/>
          <w:kern w:val="0"/>
          <w:sz w:val="32"/>
          <w:szCs w:val="32"/>
        </w:rPr>
        <w:t>HIS</w:t>
      </w:r>
      <w:r w:rsidR="006E0A82" w:rsidRPr="00766A2A">
        <w:rPr>
          <w:rFonts w:eastAsia="仿宋_GB2312"/>
          <w:kern w:val="0"/>
          <w:sz w:val="32"/>
          <w:szCs w:val="32"/>
        </w:rPr>
        <w:t>系统、</w:t>
      </w:r>
      <w:r w:rsidR="006E0A82" w:rsidRPr="00766A2A">
        <w:rPr>
          <w:rFonts w:eastAsia="仿宋_GB2312"/>
          <w:kern w:val="0"/>
          <w:sz w:val="32"/>
          <w:szCs w:val="32"/>
        </w:rPr>
        <w:t>PACS</w:t>
      </w:r>
      <w:r w:rsidR="006E0A82" w:rsidRPr="00766A2A">
        <w:rPr>
          <w:rFonts w:eastAsia="仿宋_GB2312"/>
          <w:kern w:val="0"/>
          <w:sz w:val="32"/>
          <w:szCs w:val="32"/>
        </w:rPr>
        <w:t>系统、</w:t>
      </w:r>
      <w:r w:rsidR="006E0A82" w:rsidRPr="00766A2A">
        <w:rPr>
          <w:rFonts w:eastAsia="仿宋_GB2312"/>
          <w:kern w:val="0"/>
          <w:sz w:val="32"/>
          <w:szCs w:val="32"/>
        </w:rPr>
        <w:t>LIS</w:t>
      </w:r>
      <w:r w:rsidR="006E0A82" w:rsidRPr="00766A2A">
        <w:rPr>
          <w:rFonts w:eastAsia="仿宋_GB2312"/>
          <w:kern w:val="0"/>
          <w:sz w:val="32"/>
          <w:szCs w:val="32"/>
        </w:rPr>
        <w:t>系统、手术麻醉系统等有效整合，调动医务人员实施路径的积极性，依托信息化提</w:t>
      </w:r>
      <w:r w:rsidR="006E0A82" w:rsidRPr="00766A2A">
        <w:rPr>
          <w:rFonts w:eastAsia="仿宋_GB2312"/>
          <w:kern w:val="0"/>
          <w:sz w:val="32"/>
          <w:szCs w:val="32"/>
        </w:rPr>
        <w:lastRenderedPageBreak/>
        <w:t>高临床路径管理工作在医院的普遍应用。</w:t>
      </w:r>
      <w:r w:rsidR="00090138">
        <w:rPr>
          <w:rFonts w:eastAsia="仿宋_GB2312" w:hint="eastAsia"/>
          <w:kern w:val="0"/>
          <w:sz w:val="32"/>
          <w:szCs w:val="32"/>
        </w:rPr>
        <w:t>要</w:t>
      </w:r>
      <w:r w:rsidR="006E0A82" w:rsidRPr="00766A2A">
        <w:rPr>
          <w:rFonts w:eastAsia="仿宋_GB2312"/>
          <w:kern w:val="0"/>
          <w:sz w:val="32"/>
          <w:szCs w:val="32"/>
        </w:rPr>
        <w:t>不断推动临床路径管理与医疗质量控制、支付方式改革、绩效评价、医院等级评审</w:t>
      </w:r>
      <w:r w:rsidR="006E0A82" w:rsidRPr="00766A2A">
        <w:rPr>
          <w:rFonts w:eastAsia="仿宋_GB2312"/>
          <w:kern w:val="0"/>
          <w:sz w:val="32"/>
          <w:szCs w:val="32"/>
        </w:rPr>
        <w:t>“</w:t>
      </w:r>
      <w:r w:rsidR="006E0A82" w:rsidRPr="00766A2A">
        <w:rPr>
          <w:rFonts w:eastAsia="仿宋_GB2312"/>
          <w:kern w:val="0"/>
          <w:sz w:val="32"/>
          <w:szCs w:val="32"/>
        </w:rPr>
        <w:t>四个结合</w:t>
      </w:r>
      <w:r w:rsidR="006E0A82" w:rsidRPr="00766A2A">
        <w:rPr>
          <w:rFonts w:eastAsia="仿宋_GB2312"/>
          <w:kern w:val="0"/>
          <w:sz w:val="32"/>
          <w:szCs w:val="32"/>
        </w:rPr>
        <w:t>”</w:t>
      </w:r>
      <w:r w:rsidR="006E0A82" w:rsidRPr="00766A2A">
        <w:rPr>
          <w:rFonts w:eastAsia="仿宋_GB2312"/>
          <w:kern w:val="0"/>
          <w:sz w:val="32"/>
          <w:szCs w:val="32"/>
        </w:rPr>
        <w:t>，配合单病种付费、日间手术等工作，不断扩大临床路径实施范围</w:t>
      </w:r>
      <w:r w:rsidR="006E0A82">
        <w:rPr>
          <w:rFonts w:eastAsia="仿宋_GB2312" w:hint="eastAsia"/>
          <w:kern w:val="0"/>
          <w:sz w:val="32"/>
          <w:szCs w:val="32"/>
        </w:rPr>
        <w:t>、</w:t>
      </w:r>
      <w:r w:rsidR="006E0A82" w:rsidRPr="00766A2A">
        <w:rPr>
          <w:rFonts w:eastAsia="仿宋_GB2312"/>
          <w:kern w:val="0"/>
          <w:sz w:val="32"/>
          <w:szCs w:val="32"/>
        </w:rPr>
        <w:t>管理率</w:t>
      </w:r>
      <w:r w:rsidR="006E0A82">
        <w:rPr>
          <w:rFonts w:eastAsia="仿宋_GB2312"/>
          <w:kern w:val="0"/>
          <w:sz w:val="32"/>
          <w:szCs w:val="32"/>
        </w:rPr>
        <w:t>和正常</w:t>
      </w:r>
      <w:proofErr w:type="gramStart"/>
      <w:r w:rsidR="006E0A82">
        <w:rPr>
          <w:rFonts w:eastAsia="仿宋_GB2312"/>
          <w:kern w:val="0"/>
          <w:sz w:val="32"/>
          <w:szCs w:val="32"/>
        </w:rPr>
        <w:t>出径率</w:t>
      </w:r>
      <w:proofErr w:type="gramEnd"/>
      <w:r w:rsidR="006E0A82" w:rsidRPr="00766A2A">
        <w:rPr>
          <w:rFonts w:eastAsia="仿宋_GB2312"/>
          <w:kern w:val="0"/>
          <w:sz w:val="32"/>
          <w:szCs w:val="32"/>
        </w:rPr>
        <w:t>。</w:t>
      </w:r>
      <w:r w:rsidR="006E0A82" w:rsidRPr="00337F9D">
        <w:rPr>
          <w:rFonts w:eastAsia="仿宋_GB2312" w:hint="eastAsia"/>
          <w:kern w:val="0"/>
          <w:sz w:val="32"/>
          <w:szCs w:val="32"/>
        </w:rPr>
        <w:t>积极</w:t>
      </w:r>
      <w:r w:rsidR="006E0A82">
        <w:rPr>
          <w:rFonts w:eastAsia="仿宋_GB2312" w:hint="eastAsia"/>
          <w:kern w:val="0"/>
          <w:sz w:val="32"/>
          <w:szCs w:val="32"/>
        </w:rPr>
        <w:t>推动二级以上医疗机构</w:t>
      </w:r>
      <w:r w:rsidR="006E0A82" w:rsidRPr="00CB51F7">
        <w:rPr>
          <w:rFonts w:eastAsia="仿宋_GB2312"/>
          <w:kern w:val="0"/>
          <w:sz w:val="32"/>
          <w:szCs w:val="32"/>
        </w:rPr>
        <w:t>应用疾病诊断相关分组（</w:t>
      </w:r>
      <w:r w:rsidR="006E0A82" w:rsidRPr="00CB51F7">
        <w:rPr>
          <w:rFonts w:eastAsia="仿宋_GB2312"/>
          <w:kern w:val="0"/>
          <w:sz w:val="32"/>
          <w:szCs w:val="32"/>
        </w:rPr>
        <w:t>DRGs</w:t>
      </w:r>
      <w:r w:rsidR="006E0A82" w:rsidRPr="00CB51F7">
        <w:rPr>
          <w:rFonts w:eastAsia="仿宋_GB2312"/>
          <w:kern w:val="0"/>
          <w:sz w:val="32"/>
          <w:szCs w:val="32"/>
        </w:rPr>
        <w:t>）开展医院医疗服务质量与绩效评价工作</w:t>
      </w:r>
      <w:r w:rsidR="006E0A82">
        <w:rPr>
          <w:rFonts w:eastAsia="仿宋_GB2312" w:hint="eastAsia"/>
          <w:kern w:val="0"/>
          <w:sz w:val="32"/>
          <w:szCs w:val="32"/>
        </w:rPr>
        <w:t>，</w:t>
      </w:r>
      <w:r w:rsidR="006E0A82" w:rsidRPr="00766A2A">
        <w:rPr>
          <w:rFonts w:eastAsia="仿宋_GB2312"/>
          <w:kern w:val="0"/>
          <w:sz w:val="32"/>
          <w:szCs w:val="32"/>
        </w:rPr>
        <w:t>应用定期发布的相关统计分析报表（</w:t>
      </w:r>
      <w:r w:rsidR="006E0A82" w:rsidRPr="00766A2A">
        <w:rPr>
          <w:rFonts w:eastAsia="仿宋_GB2312"/>
          <w:kern w:val="0"/>
          <w:sz w:val="32"/>
          <w:szCs w:val="32"/>
        </w:rPr>
        <w:t>CMI</w:t>
      </w:r>
      <w:r w:rsidR="006E0A82" w:rsidRPr="00766A2A">
        <w:rPr>
          <w:rFonts w:eastAsia="仿宋_GB2312"/>
          <w:kern w:val="0"/>
          <w:sz w:val="32"/>
          <w:szCs w:val="32"/>
        </w:rPr>
        <w:t>排名、重点疾病分布情况、重点手术分布情况、</w:t>
      </w:r>
      <w:r w:rsidR="006E0A82" w:rsidRPr="00766A2A">
        <w:rPr>
          <w:rFonts w:eastAsia="仿宋_GB2312"/>
          <w:kern w:val="0"/>
          <w:sz w:val="32"/>
          <w:szCs w:val="32"/>
        </w:rPr>
        <w:t>CMI</w:t>
      </w:r>
      <w:r w:rsidR="00D14DC6">
        <w:rPr>
          <w:rFonts w:eastAsia="仿宋_GB2312"/>
          <w:kern w:val="0"/>
          <w:sz w:val="32"/>
          <w:szCs w:val="32"/>
        </w:rPr>
        <w:t>对比图等）</w:t>
      </w:r>
      <w:r w:rsidR="00045754">
        <w:rPr>
          <w:rFonts w:eastAsia="仿宋_GB2312" w:hint="eastAsia"/>
          <w:kern w:val="0"/>
          <w:sz w:val="32"/>
          <w:szCs w:val="32"/>
        </w:rPr>
        <w:t>。</w:t>
      </w:r>
      <w:r w:rsidR="006E0A82">
        <w:rPr>
          <w:rFonts w:eastAsia="仿宋_GB2312"/>
          <w:kern w:val="0"/>
          <w:sz w:val="32"/>
          <w:szCs w:val="32"/>
        </w:rPr>
        <w:t>进一步加强</w:t>
      </w:r>
      <w:r>
        <w:rPr>
          <w:rFonts w:eastAsia="仿宋_GB2312" w:hint="eastAsia"/>
          <w:kern w:val="0"/>
          <w:sz w:val="32"/>
          <w:szCs w:val="32"/>
        </w:rPr>
        <w:t>专业人员培养</w:t>
      </w:r>
      <w:r w:rsidR="006E0A82">
        <w:rPr>
          <w:rFonts w:eastAsia="仿宋_GB2312" w:hint="eastAsia"/>
          <w:kern w:val="0"/>
          <w:sz w:val="32"/>
          <w:szCs w:val="32"/>
        </w:rPr>
        <w:t>，</w:t>
      </w:r>
      <w:r w:rsidR="006E0A82">
        <w:rPr>
          <w:rFonts w:eastAsia="仿宋_GB2312"/>
          <w:kern w:val="0"/>
          <w:sz w:val="32"/>
          <w:szCs w:val="32"/>
        </w:rPr>
        <w:t>全面提升编码能力</w:t>
      </w:r>
      <w:r w:rsidR="006E0A82">
        <w:rPr>
          <w:rFonts w:eastAsia="仿宋_GB2312" w:hint="eastAsia"/>
          <w:kern w:val="0"/>
          <w:sz w:val="32"/>
          <w:szCs w:val="32"/>
        </w:rPr>
        <w:t>，提高</w:t>
      </w:r>
      <w:r w:rsidR="006E0A82">
        <w:rPr>
          <w:rFonts w:eastAsia="仿宋_GB2312"/>
          <w:kern w:val="0"/>
          <w:sz w:val="32"/>
          <w:szCs w:val="32"/>
        </w:rPr>
        <w:t>病案首页填报质量</w:t>
      </w:r>
      <w:r w:rsidR="00D14DC6">
        <w:rPr>
          <w:rFonts w:eastAsia="仿宋_GB2312" w:hint="eastAsia"/>
          <w:kern w:val="0"/>
          <w:sz w:val="32"/>
          <w:szCs w:val="32"/>
        </w:rPr>
        <w:t>，</w:t>
      </w:r>
      <w:r w:rsidR="00F0052A">
        <w:rPr>
          <w:rFonts w:eastAsia="仿宋_GB2312" w:hint="eastAsia"/>
          <w:kern w:val="0"/>
          <w:sz w:val="32"/>
          <w:szCs w:val="32"/>
        </w:rPr>
        <w:t>有效</w:t>
      </w:r>
      <w:r w:rsidR="00D14DC6" w:rsidRPr="00766A2A">
        <w:rPr>
          <w:rFonts w:eastAsia="仿宋_GB2312"/>
          <w:kern w:val="0"/>
          <w:sz w:val="32"/>
          <w:szCs w:val="32"/>
        </w:rPr>
        <w:t>推进我市</w:t>
      </w:r>
      <w:r w:rsidR="00D14DC6" w:rsidRPr="00766A2A">
        <w:rPr>
          <w:rFonts w:eastAsia="仿宋_GB2312"/>
          <w:kern w:val="0"/>
          <w:sz w:val="32"/>
          <w:szCs w:val="32"/>
        </w:rPr>
        <w:t>DRGs</w:t>
      </w:r>
      <w:r w:rsidR="00D14DC6" w:rsidRPr="00766A2A">
        <w:rPr>
          <w:rFonts w:eastAsia="仿宋_GB2312"/>
          <w:kern w:val="0"/>
          <w:sz w:val="32"/>
          <w:szCs w:val="32"/>
        </w:rPr>
        <w:t>质量和绩效评价工作</w:t>
      </w:r>
      <w:r w:rsidR="00425A9E">
        <w:rPr>
          <w:rFonts w:eastAsia="仿宋_GB2312" w:hint="eastAsia"/>
          <w:kern w:val="0"/>
          <w:sz w:val="32"/>
          <w:szCs w:val="32"/>
        </w:rPr>
        <w:t>。</w:t>
      </w:r>
    </w:p>
    <w:p w:rsidR="00135A09" w:rsidRPr="00766A2A" w:rsidRDefault="004C4147" w:rsidP="007315C8">
      <w:pPr>
        <w:spacing w:line="560" w:lineRule="exact"/>
        <w:ind w:firstLine="645"/>
        <w:rPr>
          <w:rFonts w:eastAsia="仿宋_GB2312"/>
          <w:kern w:val="0"/>
          <w:sz w:val="32"/>
          <w:szCs w:val="32"/>
        </w:rPr>
      </w:pPr>
      <w:r>
        <w:rPr>
          <w:rFonts w:eastAsia="仿宋_GB2312" w:hint="eastAsia"/>
          <w:b/>
          <w:kern w:val="0"/>
          <w:sz w:val="32"/>
          <w:szCs w:val="32"/>
        </w:rPr>
        <w:t>5</w:t>
      </w:r>
      <w:r w:rsidR="00135A09" w:rsidRPr="00946275">
        <w:rPr>
          <w:rFonts w:eastAsia="仿宋_GB2312"/>
          <w:b/>
          <w:kern w:val="0"/>
          <w:sz w:val="32"/>
          <w:szCs w:val="32"/>
        </w:rPr>
        <w:t>.</w:t>
      </w:r>
      <w:r w:rsidR="00135A09" w:rsidRPr="004A4DE0">
        <w:rPr>
          <w:rFonts w:eastAsia="仿宋_GB2312"/>
          <w:b/>
          <w:kern w:val="0"/>
          <w:sz w:val="32"/>
          <w:szCs w:val="32"/>
        </w:rPr>
        <w:t>.</w:t>
      </w:r>
      <w:r w:rsidR="00135A09" w:rsidRPr="004A4DE0">
        <w:rPr>
          <w:rFonts w:eastAsia="仿宋_GB2312"/>
          <w:b/>
          <w:kern w:val="0"/>
          <w:sz w:val="32"/>
          <w:szCs w:val="32"/>
        </w:rPr>
        <w:t>科学控制医药费用不合理增长。</w:t>
      </w:r>
      <w:r w:rsidR="00135A09" w:rsidRPr="00766A2A">
        <w:rPr>
          <w:rFonts w:eastAsia="仿宋_GB2312"/>
          <w:kern w:val="0"/>
          <w:sz w:val="32"/>
          <w:szCs w:val="32"/>
        </w:rPr>
        <w:t>各地要高度认识控费工作</w:t>
      </w:r>
      <w:r w:rsidR="00135A09">
        <w:rPr>
          <w:rFonts w:eastAsia="仿宋_GB2312" w:hint="eastAsia"/>
          <w:kern w:val="0"/>
          <w:sz w:val="32"/>
          <w:szCs w:val="32"/>
        </w:rPr>
        <w:t>重要性</w:t>
      </w:r>
      <w:r w:rsidR="00135A09" w:rsidRPr="00766A2A">
        <w:rPr>
          <w:rFonts w:eastAsia="仿宋_GB2312"/>
          <w:kern w:val="0"/>
          <w:sz w:val="32"/>
          <w:szCs w:val="32"/>
        </w:rPr>
        <w:t>，结合</w:t>
      </w:r>
      <w:proofErr w:type="gramStart"/>
      <w:r w:rsidR="00135A09" w:rsidRPr="00766A2A">
        <w:rPr>
          <w:rFonts w:eastAsia="仿宋_GB2312"/>
          <w:kern w:val="0"/>
          <w:sz w:val="32"/>
          <w:szCs w:val="32"/>
        </w:rPr>
        <w:t>各地费用</w:t>
      </w:r>
      <w:proofErr w:type="gramEnd"/>
      <w:r w:rsidR="00135A09" w:rsidRPr="00766A2A">
        <w:rPr>
          <w:rFonts w:eastAsia="仿宋_GB2312"/>
          <w:kern w:val="0"/>
          <w:sz w:val="32"/>
          <w:szCs w:val="32"/>
        </w:rPr>
        <w:t>基础、诊疗人次、次均费用、发展阶段等因素综合</w:t>
      </w:r>
      <w:proofErr w:type="gramStart"/>
      <w:r w:rsidR="00135A09" w:rsidRPr="00766A2A">
        <w:rPr>
          <w:rFonts w:eastAsia="仿宋_GB2312"/>
          <w:kern w:val="0"/>
          <w:sz w:val="32"/>
          <w:szCs w:val="32"/>
        </w:rPr>
        <w:t>考量</w:t>
      </w:r>
      <w:proofErr w:type="gramEnd"/>
      <w:r w:rsidR="00135A09" w:rsidRPr="00766A2A">
        <w:rPr>
          <w:rFonts w:eastAsia="仿宋_GB2312"/>
          <w:kern w:val="0"/>
          <w:sz w:val="32"/>
          <w:szCs w:val="32"/>
        </w:rPr>
        <w:t>，进一步控制医疗费用不合理增长；各公立</w:t>
      </w:r>
      <w:r w:rsidR="00D14DC6">
        <w:rPr>
          <w:rFonts w:eastAsia="仿宋_GB2312" w:hint="eastAsia"/>
          <w:kern w:val="0"/>
          <w:sz w:val="32"/>
          <w:szCs w:val="32"/>
        </w:rPr>
        <w:t>医疗机构</w:t>
      </w:r>
      <w:r w:rsidR="00135A09" w:rsidRPr="00766A2A">
        <w:rPr>
          <w:rFonts w:eastAsia="仿宋_GB2312"/>
          <w:kern w:val="0"/>
          <w:sz w:val="32"/>
          <w:szCs w:val="32"/>
        </w:rPr>
        <w:t>要结合本</w:t>
      </w:r>
      <w:r w:rsidR="00D14DC6">
        <w:rPr>
          <w:rFonts w:eastAsia="仿宋_GB2312" w:hint="eastAsia"/>
          <w:kern w:val="0"/>
          <w:sz w:val="32"/>
          <w:szCs w:val="32"/>
        </w:rPr>
        <w:t>单位</w:t>
      </w:r>
      <w:r w:rsidR="00135A09" w:rsidRPr="00766A2A">
        <w:rPr>
          <w:rFonts w:eastAsia="仿宋_GB2312"/>
          <w:kern w:val="0"/>
          <w:sz w:val="32"/>
          <w:szCs w:val="32"/>
        </w:rPr>
        <w:t>实际，对不同科室设定差异化</w:t>
      </w:r>
      <w:proofErr w:type="gramStart"/>
      <w:r w:rsidR="00135A09" w:rsidRPr="00766A2A">
        <w:rPr>
          <w:rFonts w:eastAsia="仿宋_GB2312"/>
          <w:kern w:val="0"/>
          <w:sz w:val="32"/>
          <w:szCs w:val="32"/>
        </w:rPr>
        <w:t>的控费目标</w:t>
      </w:r>
      <w:proofErr w:type="gramEnd"/>
      <w:r w:rsidR="00135A09" w:rsidRPr="00766A2A">
        <w:rPr>
          <w:rFonts w:eastAsia="仿宋_GB2312"/>
          <w:kern w:val="0"/>
          <w:sz w:val="32"/>
          <w:szCs w:val="32"/>
        </w:rPr>
        <w:t>，重点加强高值耗材和单独定价药品、辅助用药使用管理，有效控制门诊和</w:t>
      </w:r>
      <w:proofErr w:type="gramStart"/>
      <w:r w:rsidR="00135A09" w:rsidRPr="00766A2A">
        <w:rPr>
          <w:rFonts w:eastAsia="仿宋_GB2312"/>
          <w:kern w:val="0"/>
          <w:sz w:val="32"/>
          <w:szCs w:val="32"/>
        </w:rPr>
        <w:t>住院均次医药费</w:t>
      </w:r>
      <w:proofErr w:type="gramEnd"/>
      <w:r w:rsidR="00135A09" w:rsidRPr="00766A2A">
        <w:rPr>
          <w:rFonts w:eastAsia="仿宋_GB2312"/>
          <w:kern w:val="0"/>
          <w:sz w:val="32"/>
          <w:szCs w:val="32"/>
        </w:rPr>
        <w:t>用的增长幅度</w:t>
      </w:r>
      <w:r w:rsidR="00D14DC6">
        <w:rPr>
          <w:rFonts w:eastAsia="仿宋_GB2312" w:hint="eastAsia"/>
          <w:kern w:val="0"/>
          <w:sz w:val="32"/>
          <w:szCs w:val="32"/>
        </w:rPr>
        <w:t>；</w:t>
      </w:r>
      <w:r w:rsidR="00135A09" w:rsidRPr="00766A2A">
        <w:rPr>
          <w:rFonts w:eastAsia="仿宋_GB2312"/>
          <w:kern w:val="0"/>
          <w:sz w:val="32"/>
          <w:szCs w:val="32"/>
        </w:rPr>
        <w:t>结合</w:t>
      </w:r>
      <w:r w:rsidR="00135A09" w:rsidRPr="00766A2A">
        <w:rPr>
          <w:rFonts w:eastAsia="仿宋_GB2312"/>
          <w:kern w:val="0"/>
          <w:sz w:val="32"/>
          <w:szCs w:val="32"/>
        </w:rPr>
        <w:t>DRGs</w:t>
      </w:r>
      <w:r w:rsidR="00135A09" w:rsidRPr="00766A2A">
        <w:rPr>
          <w:rFonts w:eastAsia="仿宋_GB2312"/>
          <w:kern w:val="0"/>
          <w:sz w:val="32"/>
          <w:szCs w:val="32"/>
        </w:rPr>
        <w:t>绩效评价数据</w:t>
      </w:r>
      <w:r w:rsidR="00D14DC6">
        <w:rPr>
          <w:rFonts w:eastAsia="仿宋_GB2312"/>
          <w:kern w:val="0"/>
          <w:sz w:val="32"/>
          <w:szCs w:val="32"/>
        </w:rPr>
        <w:t>，遴选病种开展病例病种费用结构分析，查找不合理增长因素，</w:t>
      </w:r>
      <w:r w:rsidR="00135A09" w:rsidRPr="00766A2A">
        <w:rPr>
          <w:rFonts w:eastAsia="仿宋_GB2312"/>
          <w:kern w:val="0"/>
          <w:sz w:val="32"/>
          <w:szCs w:val="32"/>
        </w:rPr>
        <w:t>针对性</w:t>
      </w:r>
      <w:r w:rsidR="00D14DC6">
        <w:rPr>
          <w:rFonts w:eastAsia="仿宋_GB2312" w:hint="eastAsia"/>
          <w:kern w:val="0"/>
          <w:sz w:val="32"/>
          <w:szCs w:val="32"/>
        </w:rPr>
        <w:t>地</w:t>
      </w:r>
      <w:r w:rsidR="00135A09" w:rsidRPr="00766A2A">
        <w:rPr>
          <w:rFonts w:eastAsia="仿宋_GB2312"/>
          <w:kern w:val="0"/>
          <w:sz w:val="32"/>
          <w:szCs w:val="32"/>
        </w:rPr>
        <w:t>科学控费。</w:t>
      </w:r>
    </w:p>
    <w:p w:rsidR="00135A09" w:rsidRPr="00687EE7" w:rsidRDefault="007315C8" w:rsidP="00135A09">
      <w:pPr>
        <w:spacing w:line="560" w:lineRule="exact"/>
        <w:ind w:firstLineChars="200" w:firstLine="643"/>
        <w:rPr>
          <w:rFonts w:eastAsia="楷体_GB2312"/>
          <w:kern w:val="0"/>
          <w:sz w:val="32"/>
          <w:szCs w:val="32"/>
        </w:rPr>
      </w:pPr>
      <w:r>
        <w:rPr>
          <w:rFonts w:eastAsia="仿宋_GB2312" w:hint="eastAsia"/>
          <w:b/>
          <w:kern w:val="0"/>
          <w:sz w:val="32"/>
          <w:szCs w:val="32"/>
        </w:rPr>
        <w:t>6</w:t>
      </w:r>
      <w:r w:rsidR="00135A09" w:rsidRPr="00687EE7">
        <w:rPr>
          <w:rFonts w:eastAsia="仿宋_GB2312" w:hint="eastAsia"/>
          <w:b/>
          <w:kern w:val="0"/>
          <w:sz w:val="32"/>
          <w:szCs w:val="32"/>
        </w:rPr>
        <w:t>.</w:t>
      </w:r>
      <w:r w:rsidR="0082664A">
        <w:rPr>
          <w:rFonts w:eastAsia="仿宋_GB2312" w:hint="eastAsia"/>
          <w:b/>
          <w:kern w:val="0"/>
          <w:sz w:val="32"/>
          <w:szCs w:val="32"/>
        </w:rPr>
        <w:t>强化</w:t>
      </w:r>
      <w:r w:rsidR="00135A09" w:rsidRPr="00687EE7">
        <w:rPr>
          <w:rFonts w:eastAsia="仿宋_GB2312"/>
          <w:b/>
          <w:kern w:val="0"/>
          <w:sz w:val="32"/>
          <w:szCs w:val="32"/>
        </w:rPr>
        <w:t>医疗技术临床应用监管</w:t>
      </w:r>
      <w:r w:rsidR="00135A09" w:rsidRPr="00687EE7">
        <w:rPr>
          <w:rFonts w:eastAsia="仿宋_GB2312" w:hint="eastAsia"/>
          <w:b/>
          <w:kern w:val="0"/>
          <w:sz w:val="32"/>
          <w:szCs w:val="32"/>
        </w:rPr>
        <w:t>。</w:t>
      </w:r>
      <w:r w:rsidR="00135A09" w:rsidRPr="00766A2A">
        <w:rPr>
          <w:rFonts w:eastAsia="仿宋_GB2312"/>
          <w:kern w:val="0"/>
          <w:sz w:val="32"/>
          <w:szCs w:val="32"/>
        </w:rPr>
        <w:t>医疗机构要</w:t>
      </w:r>
      <w:r w:rsidR="002B50EE">
        <w:rPr>
          <w:rFonts w:eastAsia="仿宋_GB2312" w:hint="eastAsia"/>
          <w:kern w:val="0"/>
          <w:sz w:val="32"/>
          <w:szCs w:val="32"/>
        </w:rPr>
        <w:t>建立健全医疗技术临床应用质量管理与控制制度，完善医疗机构临床应用管理机构。</w:t>
      </w:r>
      <w:r w:rsidR="005A67A1">
        <w:rPr>
          <w:rFonts w:eastAsia="仿宋_GB2312" w:hint="eastAsia"/>
          <w:kern w:val="0"/>
          <w:sz w:val="32"/>
          <w:szCs w:val="32"/>
        </w:rPr>
        <w:t>要</w:t>
      </w:r>
      <w:r w:rsidR="00135A09" w:rsidRPr="00766A2A">
        <w:rPr>
          <w:rFonts w:eastAsia="仿宋_GB2312"/>
          <w:kern w:val="0"/>
          <w:sz w:val="32"/>
          <w:szCs w:val="32"/>
        </w:rPr>
        <w:t>按照医疗技术性质，依法依规分类管理，建立本机构内部医疗技术准入制度，严格做好医疗技术的准入管理和执业登记，做好</w:t>
      </w:r>
      <w:r w:rsidR="00135A09" w:rsidRPr="00766A2A">
        <w:rPr>
          <w:rFonts w:eastAsia="仿宋_GB2312"/>
          <w:kern w:val="0"/>
          <w:sz w:val="32"/>
          <w:szCs w:val="32"/>
        </w:rPr>
        <w:t>“</w:t>
      </w:r>
      <w:r w:rsidR="00135A09" w:rsidRPr="00766A2A">
        <w:rPr>
          <w:rFonts w:eastAsia="仿宋_GB2312"/>
          <w:kern w:val="0"/>
          <w:sz w:val="32"/>
          <w:szCs w:val="32"/>
        </w:rPr>
        <w:t>限制临床应用</w:t>
      </w:r>
      <w:r w:rsidR="00135A09" w:rsidRPr="00766A2A">
        <w:rPr>
          <w:rFonts w:eastAsia="仿宋_GB2312"/>
          <w:kern w:val="0"/>
          <w:sz w:val="32"/>
          <w:szCs w:val="32"/>
        </w:rPr>
        <w:t>”</w:t>
      </w:r>
      <w:r w:rsidR="00135A09" w:rsidRPr="00766A2A">
        <w:rPr>
          <w:rFonts w:eastAsia="仿宋_GB2312"/>
          <w:kern w:val="0"/>
          <w:sz w:val="32"/>
          <w:szCs w:val="32"/>
        </w:rPr>
        <w:t>类医疗技术的正确评估和备案管理；要结合本机构医疗技术水平，加强机构内部</w:t>
      </w:r>
      <w:r w:rsidR="00135A09" w:rsidRPr="00766A2A" w:rsidDel="00AD3AE5">
        <w:rPr>
          <w:rFonts w:eastAsia="仿宋_GB2312"/>
          <w:kern w:val="0"/>
          <w:sz w:val="32"/>
          <w:szCs w:val="32"/>
        </w:rPr>
        <w:lastRenderedPageBreak/>
        <w:t>管理的</w:t>
      </w:r>
      <w:r w:rsidR="00135A09" w:rsidRPr="00766A2A">
        <w:rPr>
          <w:rFonts w:eastAsia="仿宋_GB2312"/>
          <w:kern w:val="0"/>
          <w:sz w:val="32"/>
          <w:szCs w:val="32"/>
        </w:rPr>
        <w:t>医疗技术应用管理；对于管理目录内的本机构重点技术项目和新技术、新项目应组织有关专家制定标准操作程序</w:t>
      </w:r>
      <w:r w:rsidR="00EE197B">
        <w:rPr>
          <w:rFonts w:eastAsia="仿宋_GB2312" w:hint="eastAsia"/>
          <w:kern w:val="0"/>
          <w:sz w:val="32"/>
          <w:szCs w:val="32"/>
        </w:rPr>
        <w:t>（</w:t>
      </w:r>
      <w:r w:rsidR="00EE197B" w:rsidRPr="00766A2A">
        <w:rPr>
          <w:rFonts w:eastAsia="仿宋_GB2312"/>
          <w:kern w:val="0"/>
          <w:sz w:val="32"/>
          <w:szCs w:val="32"/>
        </w:rPr>
        <w:t>SOP</w:t>
      </w:r>
      <w:r w:rsidR="00EE197B">
        <w:rPr>
          <w:rFonts w:eastAsia="仿宋_GB2312" w:hint="eastAsia"/>
          <w:kern w:val="0"/>
          <w:sz w:val="32"/>
          <w:szCs w:val="32"/>
        </w:rPr>
        <w:t>）</w:t>
      </w:r>
      <w:r w:rsidR="00135A09" w:rsidRPr="00766A2A">
        <w:rPr>
          <w:rFonts w:eastAsia="仿宋_GB2312"/>
          <w:kern w:val="0"/>
          <w:sz w:val="32"/>
          <w:szCs w:val="32"/>
        </w:rPr>
        <w:t>，</w:t>
      </w:r>
      <w:r w:rsidR="00EE197B">
        <w:rPr>
          <w:rFonts w:eastAsia="仿宋_GB2312"/>
          <w:kern w:val="0"/>
          <w:sz w:val="32"/>
          <w:szCs w:val="32"/>
        </w:rPr>
        <w:t>经</w:t>
      </w:r>
      <w:r w:rsidR="00135A09" w:rsidRPr="00766A2A">
        <w:rPr>
          <w:rFonts w:eastAsia="仿宋_GB2312"/>
          <w:kern w:val="0"/>
          <w:sz w:val="32"/>
          <w:szCs w:val="32"/>
        </w:rPr>
        <w:t>本机构医疗质量管理委员会和</w:t>
      </w:r>
      <w:proofErr w:type="gramStart"/>
      <w:r w:rsidR="00135A09" w:rsidRPr="00766A2A">
        <w:rPr>
          <w:rFonts w:eastAsia="仿宋_GB2312"/>
          <w:kern w:val="0"/>
          <w:sz w:val="32"/>
          <w:szCs w:val="32"/>
        </w:rPr>
        <w:t>院感管理</w:t>
      </w:r>
      <w:proofErr w:type="gramEnd"/>
      <w:r w:rsidR="00135A09" w:rsidRPr="00766A2A">
        <w:rPr>
          <w:rFonts w:eastAsia="仿宋_GB2312"/>
          <w:kern w:val="0"/>
          <w:sz w:val="32"/>
          <w:szCs w:val="32"/>
        </w:rPr>
        <w:t>委员会讨论</w:t>
      </w:r>
      <w:r w:rsidR="00135A09" w:rsidRPr="00766A2A" w:rsidDel="00AD3AE5">
        <w:rPr>
          <w:rFonts w:eastAsia="仿宋_GB2312"/>
          <w:kern w:val="0"/>
          <w:sz w:val="32"/>
          <w:szCs w:val="32"/>
        </w:rPr>
        <w:t>确定</w:t>
      </w:r>
      <w:r w:rsidR="00EE197B">
        <w:rPr>
          <w:rFonts w:eastAsia="仿宋_GB2312"/>
          <w:kern w:val="0"/>
          <w:sz w:val="32"/>
          <w:szCs w:val="32"/>
        </w:rPr>
        <w:t>通过</w:t>
      </w:r>
      <w:r w:rsidR="00EE197B">
        <w:rPr>
          <w:rFonts w:eastAsia="仿宋_GB2312" w:hint="eastAsia"/>
          <w:kern w:val="0"/>
          <w:sz w:val="32"/>
          <w:szCs w:val="32"/>
        </w:rPr>
        <w:t>（</w:t>
      </w:r>
      <w:r w:rsidR="00135A09" w:rsidRPr="00766A2A">
        <w:rPr>
          <w:rFonts w:eastAsia="仿宋_GB2312"/>
          <w:kern w:val="0"/>
          <w:sz w:val="32"/>
          <w:szCs w:val="32"/>
        </w:rPr>
        <w:t>涉及伦理方面的还需经本机构伦理委员会讨论</w:t>
      </w:r>
      <w:r w:rsidR="00135A09" w:rsidRPr="00766A2A" w:rsidDel="00AD3AE5">
        <w:rPr>
          <w:rFonts w:eastAsia="仿宋_GB2312"/>
          <w:kern w:val="0"/>
          <w:sz w:val="32"/>
          <w:szCs w:val="32"/>
        </w:rPr>
        <w:t>决定</w:t>
      </w:r>
      <w:r w:rsidR="004C4147">
        <w:rPr>
          <w:rFonts w:eastAsia="仿宋_GB2312"/>
          <w:kern w:val="0"/>
          <w:sz w:val="32"/>
          <w:szCs w:val="32"/>
        </w:rPr>
        <w:t>通过</w:t>
      </w:r>
      <w:r w:rsidR="00EE197B">
        <w:rPr>
          <w:rFonts w:eastAsia="仿宋_GB2312" w:hint="eastAsia"/>
          <w:kern w:val="0"/>
          <w:sz w:val="32"/>
          <w:szCs w:val="32"/>
        </w:rPr>
        <w:t>）</w:t>
      </w:r>
      <w:r w:rsidR="004C4147">
        <w:rPr>
          <w:rFonts w:eastAsia="仿宋_GB2312"/>
          <w:kern w:val="0"/>
          <w:sz w:val="32"/>
          <w:szCs w:val="32"/>
        </w:rPr>
        <w:t>，并经科主任、分管院长和院长签字后方可实施</w:t>
      </w:r>
      <w:r w:rsidR="00135A09" w:rsidRPr="00766A2A">
        <w:rPr>
          <w:rFonts w:eastAsia="仿宋_GB2312"/>
          <w:kern w:val="0"/>
          <w:sz w:val="32"/>
          <w:szCs w:val="32"/>
        </w:rPr>
        <w:t>。医疗机构针对本机构临床应用的医疗技术要开展定期评估</w:t>
      </w:r>
      <w:r w:rsidR="002B50EE">
        <w:rPr>
          <w:rFonts w:eastAsia="仿宋_GB2312" w:hint="eastAsia"/>
          <w:kern w:val="0"/>
          <w:sz w:val="32"/>
          <w:szCs w:val="32"/>
        </w:rPr>
        <w:t>，实行动态管理</w:t>
      </w:r>
      <w:r w:rsidR="004C4147">
        <w:rPr>
          <w:rFonts w:eastAsia="仿宋_GB2312" w:hint="eastAsia"/>
          <w:kern w:val="0"/>
          <w:sz w:val="32"/>
          <w:szCs w:val="32"/>
        </w:rPr>
        <w:t>。</w:t>
      </w:r>
    </w:p>
    <w:p w:rsidR="00EE197B" w:rsidRPr="00766A2A" w:rsidRDefault="007315C8" w:rsidP="00EE197B">
      <w:pPr>
        <w:spacing w:line="560" w:lineRule="exact"/>
        <w:ind w:firstLineChars="200" w:firstLine="643"/>
        <w:rPr>
          <w:rFonts w:eastAsia="仿宋_GB2312"/>
          <w:kern w:val="0"/>
          <w:sz w:val="32"/>
          <w:szCs w:val="32"/>
        </w:rPr>
      </w:pPr>
      <w:r>
        <w:rPr>
          <w:rFonts w:eastAsia="仿宋_GB2312" w:hint="eastAsia"/>
          <w:b/>
          <w:kern w:val="0"/>
          <w:sz w:val="32"/>
          <w:szCs w:val="32"/>
        </w:rPr>
        <w:t>7</w:t>
      </w:r>
      <w:r w:rsidR="00135A09" w:rsidRPr="00687EE7">
        <w:rPr>
          <w:rFonts w:eastAsia="仿宋_GB2312"/>
          <w:b/>
          <w:kern w:val="0"/>
          <w:sz w:val="32"/>
          <w:szCs w:val="32"/>
        </w:rPr>
        <w:t>.</w:t>
      </w:r>
      <w:r w:rsidR="00C72C86">
        <w:rPr>
          <w:rFonts w:eastAsia="仿宋_GB2312"/>
          <w:b/>
          <w:kern w:val="0"/>
          <w:sz w:val="32"/>
          <w:szCs w:val="32"/>
        </w:rPr>
        <w:t>加强</w:t>
      </w:r>
      <w:r w:rsidR="00135A09" w:rsidRPr="00687EE7">
        <w:rPr>
          <w:rFonts w:eastAsia="仿宋_GB2312"/>
          <w:b/>
          <w:kern w:val="0"/>
          <w:sz w:val="32"/>
          <w:szCs w:val="32"/>
        </w:rPr>
        <w:t>医院感染预防与控制。</w:t>
      </w:r>
      <w:r w:rsidR="00EE197B" w:rsidRPr="00766A2A" w:rsidDel="00AD3AE5">
        <w:rPr>
          <w:rFonts w:eastAsia="仿宋_GB2312"/>
          <w:kern w:val="0"/>
          <w:sz w:val="32"/>
          <w:szCs w:val="32"/>
        </w:rPr>
        <w:t>医疗机构</w:t>
      </w:r>
      <w:r w:rsidR="00EE197B" w:rsidRPr="00766A2A">
        <w:rPr>
          <w:rFonts w:eastAsia="仿宋_GB2312"/>
          <w:kern w:val="0"/>
          <w:sz w:val="32"/>
          <w:szCs w:val="32"/>
        </w:rPr>
        <w:t>在医疗器械、耗材等招标采购、医疗新技术新项目引进、供应室外包、基建布局等任何可能涉及医院感染管理要求的，</w:t>
      </w:r>
      <w:r w:rsidR="005A67A1">
        <w:rPr>
          <w:rFonts w:eastAsia="仿宋_GB2312" w:hint="eastAsia"/>
          <w:kern w:val="0"/>
          <w:sz w:val="32"/>
          <w:szCs w:val="32"/>
        </w:rPr>
        <w:t>要</w:t>
      </w:r>
      <w:r w:rsidR="00EE197B" w:rsidRPr="00766A2A">
        <w:rPr>
          <w:rFonts w:eastAsia="仿宋_GB2312"/>
          <w:kern w:val="0"/>
          <w:sz w:val="32"/>
          <w:szCs w:val="32"/>
        </w:rPr>
        <w:t>建立感染管理部门提前介入机制。要建立对医院感染重点部门、重点环节，特别是侵入性操作的安全风险监控和管理机制，针对发现的问题要采取积极有效的干预措施。要加大对产房、新生儿室、儿科、手术室、门急诊、重症医学科、血液透析室、内镜诊疗室、口腔科、感染性疾病科、针灸科、针刀治疗室、消毒供应室、高压氧治疗室等医疗风险较高的科室和部门的规范管理与风险防范力度。医疗机构</w:t>
      </w:r>
      <w:r w:rsidR="005A67A1">
        <w:rPr>
          <w:rFonts w:eastAsia="仿宋_GB2312" w:hint="eastAsia"/>
          <w:kern w:val="0"/>
          <w:sz w:val="32"/>
          <w:szCs w:val="32"/>
        </w:rPr>
        <w:t>要按照《医院感染监测规范》，加强监测重点部门、重点环节、重点人群与高危险因素，降低并控制医院感染风险。</w:t>
      </w:r>
      <w:r w:rsidR="00EE197B" w:rsidRPr="00766A2A">
        <w:rPr>
          <w:rFonts w:eastAsia="仿宋_GB2312"/>
          <w:kern w:val="0"/>
          <w:sz w:val="32"/>
          <w:szCs w:val="32"/>
        </w:rPr>
        <w:t>要</w:t>
      </w:r>
      <w:r w:rsidR="00EE197B" w:rsidRPr="00766A2A" w:rsidDel="00AD3AE5">
        <w:rPr>
          <w:rFonts w:eastAsia="仿宋_GB2312"/>
          <w:kern w:val="0"/>
          <w:sz w:val="32"/>
          <w:szCs w:val="32"/>
        </w:rPr>
        <w:t>充分强调</w:t>
      </w:r>
      <w:proofErr w:type="gramStart"/>
      <w:r w:rsidR="00EE197B">
        <w:rPr>
          <w:rFonts w:eastAsia="仿宋_GB2312"/>
          <w:kern w:val="0"/>
          <w:sz w:val="32"/>
          <w:szCs w:val="32"/>
        </w:rPr>
        <w:t>手卫生</w:t>
      </w:r>
      <w:proofErr w:type="gramEnd"/>
      <w:r w:rsidR="00EE197B">
        <w:rPr>
          <w:rFonts w:eastAsia="仿宋_GB2312"/>
          <w:kern w:val="0"/>
          <w:sz w:val="32"/>
          <w:szCs w:val="32"/>
        </w:rPr>
        <w:t>重要性</w:t>
      </w:r>
      <w:r w:rsidR="00EE197B" w:rsidRPr="00766A2A">
        <w:rPr>
          <w:rFonts w:eastAsia="仿宋_GB2312"/>
          <w:kern w:val="0"/>
          <w:sz w:val="32"/>
          <w:szCs w:val="32"/>
        </w:rPr>
        <w:t>，坚决杜绝医源性因素导致的疾病传播。</w:t>
      </w:r>
    </w:p>
    <w:p w:rsidR="0025788D" w:rsidRDefault="007315C8" w:rsidP="0025788D">
      <w:pPr>
        <w:spacing w:line="560" w:lineRule="exact"/>
        <w:ind w:firstLineChars="200" w:firstLine="643"/>
        <w:rPr>
          <w:rFonts w:eastAsia="仿宋_GB2312"/>
          <w:kern w:val="0"/>
          <w:sz w:val="32"/>
          <w:szCs w:val="32"/>
        </w:rPr>
      </w:pPr>
      <w:r>
        <w:rPr>
          <w:rFonts w:eastAsia="仿宋_GB2312" w:hint="eastAsia"/>
          <w:b/>
          <w:kern w:val="0"/>
          <w:sz w:val="32"/>
          <w:szCs w:val="32"/>
        </w:rPr>
        <w:t>8</w:t>
      </w:r>
      <w:r w:rsidR="00135A09" w:rsidRPr="00687EE7">
        <w:rPr>
          <w:rFonts w:eastAsia="仿宋_GB2312"/>
          <w:b/>
          <w:kern w:val="0"/>
          <w:sz w:val="32"/>
          <w:szCs w:val="32"/>
        </w:rPr>
        <w:t>.</w:t>
      </w:r>
      <w:r w:rsidR="00C72C86">
        <w:rPr>
          <w:rFonts w:eastAsia="仿宋_GB2312"/>
          <w:b/>
          <w:kern w:val="0"/>
          <w:sz w:val="32"/>
          <w:szCs w:val="32"/>
        </w:rPr>
        <w:t>强化</w:t>
      </w:r>
      <w:r w:rsidR="00135A09" w:rsidRPr="00687EE7">
        <w:rPr>
          <w:rFonts w:eastAsia="仿宋_GB2312"/>
          <w:b/>
          <w:kern w:val="0"/>
          <w:sz w:val="32"/>
          <w:szCs w:val="32"/>
        </w:rPr>
        <w:t>临床检验项目和实验室安全管理。</w:t>
      </w:r>
      <w:r w:rsidR="00135A09" w:rsidRPr="00766A2A">
        <w:rPr>
          <w:rFonts w:eastAsia="仿宋_GB2312"/>
          <w:kern w:val="0"/>
          <w:sz w:val="32"/>
          <w:szCs w:val="32"/>
        </w:rPr>
        <w:t>医疗机构要建立和完善临床检验项目管理制度，认真梳理本机构各类实验室</w:t>
      </w:r>
      <w:r w:rsidR="00135A09" w:rsidRPr="00766A2A" w:rsidDel="00AD3AE5">
        <w:rPr>
          <w:rFonts w:eastAsia="仿宋_GB2312"/>
          <w:kern w:val="0"/>
          <w:sz w:val="32"/>
          <w:szCs w:val="32"/>
        </w:rPr>
        <w:t>所</w:t>
      </w:r>
      <w:r w:rsidR="00135A09" w:rsidRPr="00766A2A">
        <w:rPr>
          <w:rFonts w:eastAsia="仿宋_GB2312"/>
          <w:kern w:val="0"/>
          <w:sz w:val="32"/>
          <w:szCs w:val="32"/>
        </w:rPr>
        <w:t>开展的临床检验项目，建立详细目录，统一纳入检验科管理范畴，明确实验室工作职责；开展的所有临床检验项目</w:t>
      </w:r>
      <w:r w:rsidR="00135A09" w:rsidRPr="00766A2A">
        <w:rPr>
          <w:rFonts w:eastAsia="仿宋_GB2312"/>
          <w:kern w:val="0"/>
          <w:sz w:val="32"/>
          <w:szCs w:val="32"/>
        </w:rPr>
        <w:lastRenderedPageBreak/>
        <w:t>必须严格按照《医疗机构临床实验室管理办法》等相关规定，其操作人员必须符合相关项目开展资质要求，建立覆盖</w:t>
      </w:r>
      <w:proofErr w:type="gramStart"/>
      <w:r w:rsidR="00135A09" w:rsidRPr="00766A2A">
        <w:rPr>
          <w:rFonts w:eastAsia="仿宋_GB2312"/>
          <w:kern w:val="0"/>
          <w:sz w:val="32"/>
          <w:szCs w:val="32"/>
        </w:rPr>
        <w:t>检验全</w:t>
      </w:r>
      <w:proofErr w:type="gramEnd"/>
      <w:r w:rsidR="00135A09" w:rsidRPr="00766A2A">
        <w:rPr>
          <w:rFonts w:eastAsia="仿宋_GB2312"/>
          <w:kern w:val="0"/>
          <w:sz w:val="32"/>
          <w:szCs w:val="32"/>
        </w:rPr>
        <w:t>过程的质量管理制度，加强室内质量控制，配合做好室间质量评价工作，保证检验结果的准确可靠。</w:t>
      </w:r>
      <w:r w:rsidR="005A67A1">
        <w:rPr>
          <w:rFonts w:eastAsia="仿宋_GB2312" w:hint="eastAsia"/>
          <w:kern w:val="0"/>
          <w:sz w:val="32"/>
          <w:szCs w:val="32"/>
        </w:rPr>
        <w:t>所有</w:t>
      </w:r>
      <w:r w:rsidR="005A67A1">
        <w:rPr>
          <w:rFonts w:eastAsia="仿宋_GB2312" w:hint="eastAsia"/>
          <w:kern w:val="0"/>
          <w:sz w:val="32"/>
          <w:szCs w:val="32"/>
        </w:rPr>
        <w:t>POCT</w:t>
      </w:r>
      <w:r w:rsidR="005A67A1">
        <w:rPr>
          <w:rFonts w:eastAsia="仿宋_GB2312" w:hint="eastAsia"/>
          <w:kern w:val="0"/>
          <w:sz w:val="32"/>
          <w:szCs w:val="32"/>
        </w:rPr>
        <w:t>（现场快速检测）项目均应开展室内质控，并参加室间质评。</w:t>
      </w:r>
      <w:r w:rsidR="00135A09" w:rsidRPr="00766A2A">
        <w:rPr>
          <w:rFonts w:eastAsia="仿宋_GB2312"/>
          <w:kern w:val="0"/>
          <w:sz w:val="32"/>
          <w:szCs w:val="32"/>
        </w:rPr>
        <w:t>医疗机构临床基因扩增检验实验室原则上应当集中设置，统一管理，开展临床基因扩增检验技术必须严格按照《医疗机构临床基因扩增检验实验室管理办法》要求，通过省临床检验中心的技术审核后方可开展。</w:t>
      </w:r>
    </w:p>
    <w:p w:rsidR="00135A09" w:rsidRPr="00766A2A" w:rsidRDefault="007315C8" w:rsidP="0025788D">
      <w:pPr>
        <w:spacing w:line="560" w:lineRule="exact"/>
        <w:ind w:firstLineChars="200" w:firstLine="643"/>
        <w:rPr>
          <w:rFonts w:eastAsia="仿宋_GB2312"/>
          <w:kern w:val="0"/>
          <w:sz w:val="32"/>
          <w:szCs w:val="32"/>
        </w:rPr>
      </w:pPr>
      <w:r>
        <w:rPr>
          <w:rFonts w:eastAsia="仿宋_GB2312" w:hint="eastAsia"/>
          <w:b/>
          <w:kern w:val="0"/>
          <w:sz w:val="32"/>
          <w:szCs w:val="32"/>
        </w:rPr>
        <w:t>9</w:t>
      </w:r>
      <w:r w:rsidR="00135A09" w:rsidRPr="00687EE7">
        <w:rPr>
          <w:rFonts w:eastAsia="仿宋_GB2312"/>
          <w:b/>
          <w:kern w:val="0"/>
          <w:sz w:val="32"/>
          <w:szCs w:val="32"/>
        </w:rPr>
        <w:t>.</w:t>
      </w:r>
      <w:r w:rsidR="0064581B">
        <w:rPr>
          <w:rFonts w:eastAsia="仿宋_GB2312" w:hint="eastAsia"/>
          <w:b/>
          <w:kern w:val="0"/>
          <w:sz w:val="32"/>
          <w:szCs w:val="32"/>
        </w:rPr>
        <w:t>规范</w:t>
      </w:r>
      <w:r w:rsidR="00135A09" w:rsidRPr="00687EE7">
        <w:rPr>
          <w:rFonts w:eastAsia="仿宋_GB2312"/>
          <w:b/>
          <w:kern w:val="0"/>
          <w:sz w:val="32"/>
          <w:szCs w:val="32"/>
        </w:rPr>
        <w:t>临床用血管理。</w:t>
      </w:r>
      <w:r w:rsidR="00135A09" w:rsidRPr="00766A2A">
        <w:rPr>
          <w:rFonts w:eastAsia="仿宋_GB2312"/>
          <w:kern w:val="0"/>
          <w:sz w:val="32"/>
          <w:szCs w:val="32"/>
        </w:rPr>
        <w:t>进一步加强和规范医疗机构临床用血管理，推动输血医学学科建设，促进临床科学合理用血，保障临床用血安全，推广自体血回输等</w:t>
      </w:r>
      <w:proofErr w:type="gramStart"/>
      <w:r w:rsidR="00135A09" w:rsidRPr="00766A2A">
        <w:rPr>
          <w:rFonts w:eastAsia="仿宋_GB2312"/>
          <w:kern w:val="0"/>
          <w:sz w:val="32"/>
          <w:szCs w:val="32"/>
        </w:rPr>
        <w:t>节血技术</w:t>
      </w:r>
      <w:proofErr w:type="gramEnd"/>
      <w:r w:rsidR="00135A09" w:rsidRPr="00766A2A">
        <w:rPr>
          <w:rFonts w:eastAsia="仿宋_GB2312"/>
          <w:kern w:val="0"/>
          <w:sz w:val="32"/>
          <w:szCs w:val="32"/>
        </w:rPr>
        <w:t>的临床应用。全面提升采供血机构和临床用血机构服务能力，加强以采血点建设为重点的血液保障体系建设，建立健全</w:t>
      </w:r>
      <w:proofErr w:type="gramStart"/>
      <w:r w:rsidR="00135A09" w:rsidRPr="00766A2A">
        <w:rPr>
          <w:rFonts w:eastAsia="仿宋_GB2312"/>
          <w:kern w:val="0"/>
          <w:sz w:val="32"/>
          <w:szCs w:val="32"/>
        </w:rPr>
        <w:t>全</w:t>
      </w:r>
      <w:proofErr w:type="gramEnd"/>
      <w:r w:rsidR="00135A09" w:rsidRPr="00766A2A">
        <w:rPr>
          <w:rFonts w:eastAsia="仿宋_GB2312"/>
          <w:kern w:val="0"/>
          <w:sz w:val="32"/>
          <w:szCs w:val="32"/>
        </w:rPr>
        <w:t>过程质量管理体系，巩固核酸检测成果。积极开展医务人员合理用血和无偿献血知识培训，推广血液保护技术，规范临床用血行为，确保临床用血</w:t>
      </w:r>
      <w:r w:rsidR="00135A09" w:rsidRPr="00766A2A">
        <w:rPr>
          <w:rFonts w:eastAsia="仿宋_GB2312"/>
          <w:kern w:val="0"/>
          <w:sz w:val="32"/>
          <w:szCs w:val="32"/>
        </w:rPr>
        <w:t>100%</w:t>
      </w:r>
      <w:r w:rsidR="00135A09" w:rsidRPr="00766A2A">
        <w:rPr>
          <w:rFonts w:eastAsia="仿宋_GB2312"/>
          <w:kern w:val="0"/>
          <w:sz w:val="32"/>
          <w:szCs w:val="32"/>
        </w:rPr>
        <w:t>来自无偿献血，并全面停止互助献血</w:t>
      </w:r>
      <w:r w:rsidR="00B22773">
        <w:rPr>
          <w:rFonts w:eastAsia="仿宋_GB2312" w:hint="eastAsia"/>
          <w:kern w:val="0"/>
          <w:sz w:val="32"/>
          <w:szCs w:val="32"/>
        </w:rPr>
        <w:t>。</w:t>
      </w:r>
    </w:p>
    <w:p w:rsidR="00135A09" w:rsidRPr="00970469" w:rsidRDefault="004C4147" w:rsidP="00135A09">
      <w:pPr>
        <w:spacing w:line="560" w:lineRule="exact"/>
        <w:ind w:firstLine="645"/>
        <w:rPr>
          <w:rFonts w:eastAsia="仿宋_GB2312"/>
          <w:color w:val="000000" w:themeColor="text1"/>
          <w:kern w:val="0"/>
          <w:sz w:val="32"/>
          <w:szCs w:val="32"/>
        </w:rPr>
      </w:pPr>
      <w:r>
        <w:rPr>
          <w:rFonts w:eastAsia="仿宋_GB2312" w:hint="eastAsia"/>
          <w:b/>
          <w:kern w:val="0"/>
          <w:sz w:val="32"/>
          <w:szCs w:val="32"/>
        </w:rPr>
        <w:t>1</w:t>
      </w:r>
      <w:r w:rsidR="007315C8">
        <w:rPr>
          <w:rFonts w:eastAsia="仿宋_GB2312" w:hint="eastAsia"/>
          <w:b/>
          <w:kern w:val="0"/>
          <w:sz w:val="32"/>
          <w:szCs w:val="32"/>
        </w:rPr>
        <w:t>0</w:t>
      </w:r>
      <w:r w:rsidR="00135A09" w:rsidRPr="00687EE7">
        <w:rPr>
          <w:rFonts w:eastAsia="仿宋_GB2312" w:hint="eastAsia"/>
          <w:b/>
          <w:kern w:val="0"/>
          <w:sz w:val="32"/>
          <w:szCs w:val="32"/>
        </w:rPr>
        <w:t>.</w:t>
      </w:r>
      <w:r w:rsidR="0064581B">
        <w:rPr>
          <w:rFonts w:eastAsia="仿宋_GB2312" w:hint="eastAsia"/>
          <w:b/>
          <w:kern w:val="0"/>
          <w:sz w:val="32"/>
          <w:szCs w:val="32"/>
        </w:rPr>
        <w:t>强化</w:t>
      </w:r>
      <w:r w:rsidR="00135A09" w:rsidRPr="00687EE7">
        <w:rPr>
          <w:rFonts w:eastAsia="仿宋_GB2312"/>
          <w:b/>
          <w:kern w:val="0"/>
          <w:sz w:val="32"/>
          <w:szCs w:val="32"/>
        </w:rPr>
        <w:t>临床合理用药管理</w:t>
      </w:r>
      <w:r w:rsidR="00135A09">
        <w:rPr>
          <w:rFonts w:eastAsia="仿宋_GB2312" w:hint="eastAsia"/>
          <w:b/>
          <w:kern w:val="0"/>
          <w:sz w:val="32"/>
          <w:szCs w:val="32"/>
        </w:rPr>
        <w:t>。</w:t>
      </w:r>
      <w:r w:rsidR="00135A09">
        <w:rPr>
          <w:rFonts w:eastAsia="仿宋_GB2312" w:hint="eastAsia"/>
          <w:kern w:val="0"/>
          <w:sz w:val="32"/>
          <w:szCs w:val="32"/>
        </w:rPr>
        <w:t>（</w:t>
      </w:r>
      <w:r w:rsidR="00135A09">
        <w:rPr>
          <w:rFonts w:eastAsia="仿宋_GB2312" w:hint="eastAsia"/>
          <w:kern w:val="0"/>
          <w:sz w:val="32"/>
          <w:szCs w:val="32"/>
        </w:rPr>
        <w:t>1</w:t>
      </w:r>
      <w:r w:rsidR="00135A09">
        <w:rPr>
          <w:rFonts w:eastAsia="仿宋_GB2312" w:hint="eastAsia"/>
          <w:kern w:val="0"/>
          <w:sz w:val="32"/>
          <w:szCs w:val="32"/>
        </w:rPr>
        <w:t>）</w:t>
      </w:r>
      <w:r w:rsidR="00135A09" w:rsidRPr="00687EE7">
        <w:rPr>
          <w:rFonts w:eastAsia="仿宋_GB2312"/>
          <w:kern w:val="0"/>
          <w:sz w:val="32"/>
          <w:szCs w:val="32"/>
        </w:rPr>
        <w:t>强化抗菌药物临床使用。</w:t>
      </w:r>
      <w:r w:rsidR="005A67A1" w:rsidRPr="00687EE7">
        <w:rPr>
          <w:rFonts w:eastAsia="仿宋_GB2312"/>
          <w:kern w:val="0"/>
          <w:sz w:val="32"/>
          <w:szCs w:val="32"/>
        </w:rPr>
        <w:t>医疗机构要</w:t>
      </w:r>
      <w:r w:rsidR="00135A09" w:rsidRPr="00687EE7">
        <w:rPr>
          <w:rFonts w:eastAsia="仿宋_GB2312"/>
          <w:kern w:val="0"/>
          <w:sz w:val="32"/>
          <w:szCs w:val="32"/>
        </w:rPr>
        <w:t>严格抗菌药物分级管理，重点加强预防使用、联合使用和静脉输注抗菌药物管理，强化碳青霉烯类抗菌药物以及</w:t>
      </w:r>
      <w:proofErr w:type="gramStart"/>
      <w:r w:rsidR="00135A09" w:rsidRPr="00687EE7">
        <w:rPr>
          <w:rFonts w:eastAsia="仿宋_GB2312"/>
          <w:kern w:val="0"/>
          <w:sz w:val="32"/>
          <w:szCs w:val="32"/>
        </w:rPr>
        <w:t>替加环素</w:t>
      </w:r>
      <w:proofErr w:type="gramEnd"/>
      <w:r w:rsidR="00135A09" w:rsidRPr="00687EE7">
        <w:rPr>
          <w:rFonts w:eastAsia="仿宋_GB2312"/>
          <w:kern w:val="0"/>
          <w:sz w:val="32"/>
          <w:szCs w:val="32"/>
        </w:rPr>
        <w:t>等特殊使用级抗菌药物管理。全市三级医院全面停止门诊患者静脉输注抗菌药物的基础上，鼓励各地探索在二级及以下医疗机构全面停止门诊患者静脉输注抗菌药物。</w:t>
      </w:r>
      <w:r w:rsidR="00135A09" w:rsidRPr="00687EE7">
        <w:rPr>
          <w:rFonts w:eastAsia="仿宋_GB2312" w:hint="eastAsia"/>
          <w:kern w:val="0"/>
          <w:sz w:val="32"/>
          <w:szCs w:val="32"/>
        </w:rPr>
        <w:t>（</w:t>
      </w:r>
      <w:r w:rsidR="00135A09" w:rsidRPr="00687EE7">
        <w:rPr>
          <w:rFonts w:eastAsia="仿宋_GB2312" w:hint="eastAsia"/>
          <w:kern w:val="0"/>
          <w:sz w:val="32"/>
          <w:szCs w:val="32"/>
        </w:rPr>
        <w:t>2</w:t>
      </w:r>
      <w:r w:rsidR="00135A09" w:rsidRPr="00687EE7">
        <w:rPr>
          <w:rFonts w:eastAsia="仿宋_GB2312" w:hint="eastAsia"/>
          <w:kern w:val="0"/>
          <w:sz w:val="32"/>
          <w:szCs w:val="32"/>
        </w:rPr>
        <w:t>）</w:t>
      </w:r>
      <w:r w:rsidR="00135A09" w:rsidRPr="00687EE7">
        <w:rPr>
          <w:rFonts w:eastAsia="仿宋_GB2312"/>
          <w:kern w:val="0"/>
          <w:sz w:val="32"/>
          <w:szCs w:val="32"/>
        </w:rPr>
        <w:t>强化重点监控药品管理。</w:t>
      </w:r>
      <w:r w:rsidR="005A67A1">
        <w:rPr>
          <w:rFonts w:eastAsia="仿宋_GB2312" w:hint="eastAsia"/>
          <w:kern w:val="0"/>
          <w:sz w:val="32"/>
          <w:szCs w:val="32"/>
        </w:rPr>
        <w:t>要</w:t>
      </w:r>
      <w:r w:rsidR="00135A09" w:rsidRPr="00687EE7">
        <w:rPr>
          <w:rFonts w:eastAsia="仿宋_GB2312"/>
          <w:kern w:val="0"/>
          <w:sz w:val="32"/>
          <w:szCs w:val="32"/>
        </w:rPr>
        <w:t>建立高价辅助类、</w:t>
      </w:r>
      <w:r w:rsidR="00135A09" w:rsidRPr="00687EE7">
        <w:rPr>
          <w:rFonts w:eastAsia="仿宋_GB2312"/>
          <w:kern w:val="0"/>
          <w:sz w:val="32"/>
          <w:szCs w:val="32"/>
        </w:rPr>
        <w:lastRenderedPageBreak/>
        <w:t>营养类用药评估遴选机制和重点跟踪监控制度，限制辅助类用药的品种和品</w:t>
      </w:r>
      <w:proofErr w:type="gramStart"/>
      <w:r w:rsidR="00135A09" w:rsidRPr="00687EE7">
        <w:rPr>
          <w:rFonts w:eastAsia="仿宋_GB2312"/>
          <w:kern w:val="0"/>
          <w:sz w:val="32"/>
          <w:szCs w:val="32"/>
        </w:rPr>
        <w:t>规</w:t>
      </w:r>
      <w:proofErr w:type="gramEnd"/>
      <w:r w:rsidR="00135A09" w:rsidRPr="00687EE7">
        <w:rPr>
          <w:rFonts w:eastAsia="仿宋_GB2312"/>
          <w:kern w:val="0"/>
          <w:sz w:val="32"/>
          <w:szCs w:val="32"/>
        </w:rPr>
        <w:t>数量，建立健全辅助类用药的综合评价体系，从源头上对辅助类用药进行规范和管理。</w:t>
      </w:r>
      <w:r w:rsidR="00135A09" w:rsidRPr="00687EE7">
        <w:rPr>
          <w:rFonts w:eastAsia="仿宋_GB2312" w:hint="eastAsia"/>
          <w:kern w:val="0"/>
          <w:sz w:val="32"/>
          <w:szCs w:val="32"/>
        </w:rPr>
        <w:t>（</w:t>
      </w:r>
      <w:r w:rsidR="00135A09" w:rsidRPr="00687EE7">
        <w:rPr>
          <w:rFonts w:eastAsia="仿宋_GB2312" w:hint="eastAsia"/>
          <w:kern w:val="0"/>
          <w:sz w:val="32"/>
          <w:szCs w:val="32"/>
        </w:rPr>
        <w:t>3</w:t>
      </w:r>
      <w:r w:rsidR="00135A09" w:rsidRPr="00687EE7">
        <w:rPr>
          <w:rFonts w:eastAsia="仿宋_GB2312" w:hint="eastAsia"/>
          <w:kern w:val="0"/>
          <w:sz w:val="32"/>
          <w:szCs w:val="32"/>
        </w:rPr>
        <w:t>）</w:t>
      </w:r>
      <w:r w:rsidR="005F100B">
        <w:rPr>
          <w:rFonts w:eastAsia="仿宋_GB2312" w:hint="eastAsia"/>
          <w:kern w:val="0"/>
          <w:sz w:val="32"/>
          <w:szCs w:val="32"/>
        </w:rPr>
        <w:t>强化</w:t>
      </w:r>
      <w:r w:rsidR="00135A09" w:rsidRPr="00687EE7">
        <w:rPr>
          <w:rFonts w:eastAsia="仿宋_GB2312"/>
          <w:kern w:val="0"/>
          <w:sz w:val="32"/>
          <w:szCs w:val="32"/>
        </w:rPr>
        <w:t>处方点评工作。实现全市二级以上医院门诊全处方点评，开展住院病历抗菌药物临床应用、辅助</w:t>
      </w:r>
      <w:proofErr w:type="gramStart"/>
      <w:r w:rsidR="00135A09" w:rsidRPr="00687EE7">
        <w:rPr>
          <w:rFonts w:eastAsia="仿宋_GB2312"/>
          <w:kern w:val="0"/>
          <w:sz w:val="32"/>
          <w:szCs w:val="32"/>
        </w:rPr>
        <w:t>用药专项</w:t>
      </w:r>
      <w:proofErr w:type="gramEnd"/>
      <w:r w:rsidR="00135A09" w:rsidRPr="00687EE7">
        <w:rPr>
          <w:rFonts w:eastAsia="仿宋_GB2312"/>
          <w:kern w:val="0"/>
          <w:sz w:val="32"/>
          <w:szCs w:val="32"/>
        </w:rPr>
        <w:t>点评以及推进住院病</w:t>
      </w:r>
      <w:r w:rsidR="00B22773">
        <w:rPr>
          <w:rFonts w:eastAsia="仿宋_GB2312"/>
          <w:kern w:val="0"/>
          <w:sz w:val="32"/>
          <w:szCs w:val="32"/>
        </w:rPr>
        <w:t>历全处方点评</w:t>
      </w:r>
      <w:r w:rsidR="00135A09" w:rsidRPr="00687EE7">
        <w:rPr>
          <w:rFonts w:eastAsia="仿宋_GB2312"/>
          <w:kern w:val="0"/>
          <w:sz w:val="32"/>
          <w:szCs w:val="32"/>
        </w:rPr>
        <w:t>。</w:t>
      </w:r>
      <w:r w:rsidR="00135A09">
        <w:rPr>
          <w:rFonts w:eastAsia="仿宋_GB2312"/>
          <w:kern w:val="0"/>
          <w:sz w:val="32"/>
          <w:szCs w:val="32"/>
        </w:rPr>
        <w:t>要加强处方点评结果的运用</w:t>
      </w:r>
      <w:r w:rsidR="00135A09">
        <w:rPr>
          <w:rFonts w:eastAsia="仿宋_GB2312" w:hint="eastAsia"/>
          <w:kern w:val="0"/>
          <w:sz w:val="32"/>
          <w:szCs w:val="32"/>
        </w:rPr>
        <w:t>，</w:t>
      </w:r>
      <w:r w:rsidR="00135A09" w:rsidRPr="00766A2A">
        <w:rPr>
          <w:rFonts w:eastAsia="仿宋_GB2312"/>
          <w:kern w:val="0"/>
          <w:sz w:val="32"/>
          <w:szCs w:val="32"/>
        </w:rPr>
        <w:t>将处方点评结果作为科室和医务人员处方权授予、绩效考核、职称评定和评价药师审核处方质量的重要依据，纳入当地卫生计生行政部门对医疗机构的绩效考核指标中。</w:t>
      </w:r>
      <w:r w:rsidR="00135A09" w:rsidRPr="004C4147">
        <w:rPr>
          <w:rFonts w:eastAsia="仿宋_GB2312" w:hint="eastAsia"/>
          <w:kern w:val="0"/>
          <w:sz w:val="32"/>
          <w:szCs w:val="32"/>
        </w:rPr>
        <w:t>（</w:t>
      </w:r>
      <w:r w:rsidR="00135A09" w:rsidRPr="004C4147">
        <w:rPr>
          <w:rFonts w:eastAsia="仿宋_GB2312" w:hint="eastAsia"/>
          <w:kern w:val="0"/>
          <w:sz w:val="32"/>
          <w:szCs w:val="32"/>
        </w:rPr>
        <w:t>4</w:t>
      </w:r>
      <w:r w:rsidR="00135A09" w:rsidRPr="004C4147">
        <w:rPr>
          <w:rFonts w:eastAsia="仿宋_GB2312" w:hint="eastAsia"/>
          <w:kern w:val="0"/>
          <w:sz w:val="32"/>
          <w:szCs w:val="32"/>
        </w:rPr>
        <w:t>）</w:t>
      </w:r>
      <w:r w:rsidR="005F100B">
        <w:rPr>
          <w:rFonts w:eastAsia="仿宋_GB2312" w:hint="eastAsia"/>
          <w:kern w:val="0"/>
          <w:sz w:val="32"/>
          <w:szCs w:val="32"/>
        </w:rPr>
        <w:t>强化</w:t>
      </w:r>
      <w:r w:rsidR="00135A09" w:rsidRPr="004C4147">
        <w:rPr>
          <w:rFonts w:eastAsia="仿宋_GB2312"/>
          <w:kern w:val="0"/>
          <w:sz w:val="32"/>
          <w:szCs w:val="32"/>
        </w:rPr>
        <w:t>临</w:t>
      </w:r>
      <w:r w:rsidR="005A67A1">
        <w:rPr>
          <w:rFonts w:eastAsia="仿宋_GB2312"/>
          <w:kern w:val="0"/>
          <w:sz w:val="32"/>
          <w:szCs w:val="32"/>
        </w:rPr>
        <w:t>床药师队伍建设。</w:t>
      </w:r>
      <w:r w:rsidR="00135A09" w:rsidRPr="004C4147">
        <w:rPr>
          <w:rFonts w:eastAsia="仿宋_GB2312"/>
          <w:kern w:val="0"/>
          <w:sz w:val="32"/>
          <w:szCs w:val="32"/>
        </w:rPr>
        <w:t>大力培训和合理配备临床药师，发展以病人为中心、以合理用药为核心的临床药师队伍。</w:t>
      </w:r>
      <w:r>
        <w:rPr>
          <w:rFonts w:eastAsia="仿宋_GB2312" w:hint="eastAsia"/>
          <w:kern w:val="0"/>
          <w:sz w:val="32"/>
          <w:szCs w:val="32"/>
        </w:rPr>
        <w:t>（</w:t>
      </w:r>
      <w:r>
        <w:rPr>
          <w:rFonts w:eastAsia="仿宋_GB2312" w:hint="eastAsia"/>
          <w:kern w:val="0"/>
          <w:sz w:val="32"/>
          <w:szCs w:val="32"/>
        </w:rPr>
        <w:t>5</w:t>
      </w:r>
      <w:r>
        <w:rPr>
          <w:rFonts w:eastAsia="仿宋_GB2312" w:hint="eastAsia"/>
          <w:kern w:val="0"/>
          <w:sz w:val="32"/>
          <w:szCs w:val="32"/>
        </w:rPr>
        <w:t>）进一步延伸药学服务领域。</w:t>
      </w:r>
      <w:r w:rsidR="00135A09" w:rsidRPr="00E04A34">
        <w:rPr>
          <w:rFonts w:eastAsia="仿宋_GB2312"/>
          <w:color w:val="000000" w:themeColor="text1"/>
          <w:kern w:val="0"/>
          <w:sz w:val="32"/>
          <w:szCs w:val="32"/>
        </w:rPr>
        <w:t>二级以上医院实现药学服务全覆盖，加强</w:t>
      </w:r>
      <w:proofErr w:type="gramStart"/>
      <w:r w:rsidR="00135A09" w:rsidRPr="00E04A34">
        <w:rPr>
          <w:rFonts w:eastAsia="仿宋_GB2312"/>
          <w:color w:val="000000" w:themeColor="text1"/>
          <w:kern w:val="0"/>
          <w:sz w:val="32"/>
          <w:szCs w:val="32"/>
        </w:rPr>
        <w:t>医</w:t>
      </w:r>
      <w:proofErr w:type="gramEnd"/>
      <w:r w:rsidR="00135A09" w:rsidRPr="00E04A34">
        <w:rPr>
          <w:rFonts w:eastAsia="仿宋_GB2312"/>
          <w:color w:val="000000" w:themeColor="text1"/>
          <w:kern w:val="0"/>
          <w:sz w:val="32"/>
          <w:szCs w:val="32"/>
        </w:rPr>
        <w:t>联体内各级医疗机构用药衔接，对向基层医疗卫生机构延伸的处方进行审核，实现药学服务下沉。</w:t>
      </w:r>
    </w:p>
    <w:p w:rsidR="000361E2" w:rsidRDefault="00EA674F" w:rsidP="005B1E8F">
      <w:pPr>
        <w:spacing w:line="560" w:lineRule="exact"/>
        <w:ind w:firstLine="641"/>
        <w:rPr>
          <w:rFonts w:eastAsia="仿宋_GB2312"/>
          <w:kern w:val="0"/>
          <w:sz w:val="32"/>
          <w:szCs w:val="32"/>
        </w:rPr>
      </w:pPr>
      <w:r>
        <w:rPr>
          <w:rFonts w:eastAsia="仿宋_GB2312" w:hint="eastAsia"/>
          <w:b/>
          <w:kern w:val="0"/>
          <w:sz w:val="32"/>
          <w:szCs w:val="32"/>
        </w:rPr>
        <w:t>1</w:t>
      </w:r>
      <w:r w:rsidR="007315C8">
        <w:rPr>
          <w:rFonts w:eastAsia="仿宋_GB2312" w:hint="eastAsia"/>
          <w:b/>
          <w:kern w:val="0"/>
          <w:sz w:val="32"/>
          <w:szCs w:val="32"/>
        </w:rPr>
        <w:t>1</w:t>
      </w:r>
      <w:r w:rsidRPr="004A4DE0">
        <w:rPr>
          <w:rFonts w:eastAsia="仿宋_GB2312"/>
          <w:b/>
          <w:kern w:val="0"/>
          <w:sz w:val="32"/>
          <w:szCs w:val="32"/>
        </w:rPr>
        <w:t>.</w:t>
      </w:r>
      <w:r w:rsidR="00934595">
        <w:rPr>
          <w:rFonts w:eastAsia="仿宋_GB2312" w:hint="eastAsia"/>
          <w:b/>
          <w:kern w:val="0"/>
          <w:sz w:val="32"/>
          <w:szCs w:val="32"/>
        </w:rPr>
        <w:t>开展</w:t>
      </w:r>
      <w:r w:rsidRPr="004A4DE0">
        <w:rPr>
          <w:rFonts w:eastAsia="仿宋_GB2312"/>
          <w:b/>
          <w:kern w:val="0"/>
          <w:sz w:val="32"/>
          <w:szCs w:val="32"/>
        </w:rPr>
        <w:t>医院等级评审工作。</w:t>
      </w:r>
      <w:r>
        <w:rPr>
          <w:rFonts w:eastAsia="仿宋_GB2312" w:hint="eastAsia"/>
          <w:sz w:val="32"/>
          <w:szCs w:val="32"/>
        </w:rPr>
        <w:t>各级各类</w:t>
      </w:r>
      <w:r w:rsidR="00C33DA1">
        <w:rPr>
          <w:rFonts w:eastAsia="仿宋_GB2312" w:hint="eastAsia"/>
          <w:sz w:val="32"/>
          <w:szCs w:val="32"/>
        </w:rPr>
        <w:t>医疗机构</w:t>
      </w:r>
      <w:r>
        <w:rPr>
          <w:rFonts w:eastAsia="仿宋_GB2312"/>
          <w:sz w:val="32"/>
          <w:szCs w:val="32"/>
        </w:rPr>
        <w:t>要</w:t>
      </w:r>
      <w:r w:rsidRPr="00766A2A">
        <w:rPr>
          <w:rFonts w:eastAsia="仿宋_GB2312"/>
          <w:kern w:val="0"/>
          <w:sz w:val="32"/>
          <w:szCs w:val="32"/>
        </w:rPr>
        <w:t>围绕</w:t>
      </w:r>
      <w:r w:rsidRPr="00766A2A">
        <w:rPr>
          <w:rFonts w:eastAsia="仿宋_GB2312"/>
          <w:kern w:val="0"/>
          <w:sz w:val="32"/>
          <w:szCs w:val="32"/>
        </w:rPr>
        <w:t>“</w:t>
      </w:r>
      <w:r w:rsidRPr="00766A2A">
        <w:rPr>
          <w:rFonts w:eastAsia="仿宋_GB2312"/>
          <w:kern w:val="0"/>
          <w:sz w:val="32"/>
          <w:szCs w:val="32"/>
        </w:rPr>
        <w:t>质量、安全、服务、管理、绩效</w:t>
      </w:r>
      <w:r w:rsidRPr="00766A2A">
        <w:rPr>
          <w:rFonts w:eastAsia="仿宋_GB2312"/>
          <w:kern w:val="0"/>
          <w:sz w:val="32"/>
          <w:szCs w:val="32"/>
        </w:rPr>
        <w:t>”</w:t>
      </w:r>
      <w:r w:rsidRPr="00766A2A">
        <w:rPr>
          <w:rFonts w:eastAsia="仿宋_GB2312"/>
          <w:kern w:val="0"/>
          <w:sz w:val="32"/>
          <w:szCs w:val="32"/>
        </w:rPr>
        <w:t>，开展医院医疗服务质量与绩效评价工作</w:t>
      </w:r>
      <w:r>
        <w:rPr>
          <w:rFonts w:eastAsia="仿宋_GB2312" w:hint="eastAsia"/>
          <w:kern w:val="0"/>
          <w:sz w:val="32"/>
          <w:szCs w:val="32"/>
        </w:rPr>
        <w:t>，</w:t>
      </w:r>
      <w:r w:rsidRPr="004C4147">
        <w:rPr>
          <w:rFonts w:eastAsia="仿宋_GB2312"/>
          <w:kern w:val="0"/>
          <w:sz w:val="32"/>
          <w:szCs w:val="32"/>
        </w:rPr>
        <w:t>认真</w:t>
      </w:r>
      <w:r>
        <w:rPr>
          <w:rFonts w:eastAsia="仿宋_GB2312" w:hint="eastAsia"/>
          <w:sz w:val="32"/>
          <w:szCs w:val="32"/>
        </w:rPr>
        <w:t>做好</w:t>
      </w:r>
      <w:r w:rsidRPr="00FD201A">
        <w:rPr>
          <w:rFonts w:eastAsia="仿宋_GB2312"/>
          <w:sz w:val="32"/>
          <w:szCs w:val="32"/>
        </w:rPr>
        <w:t>第四周期医院等级评审</w:t>
      </w:r>
      <w:r>
        <w:rPr>
          <w:rFonts w:eastAsia="仿宋_GB2312" w:hint="eastAsia"/>
          <w:sz w:val="32"/>
          <w:szCs w:val="32"/>
        </w:rPr>
        <w:t>准备</w:t>
      </w:r>
      <w:r>
        <w:rPr>
          <w:rFonts w:eastAsia="仿宋_GB2312"/>
          <w:sz w:val="32"/>
          <w:szCs w:val="32"/>
        </w:rPr>
        <w:t>工作</w:t>
      </w:r>
      <w:r w:rsidRPr="00766A2A">
        <w:rPr>
          <w:rFonts w:eastAsia="仿宋_GB2312"/>
          <w:kern w:val="0"/>
          <w:sz w:val="32"/>
          <w:szCs w:val="32"/>
        </w:rPr>
        <w:t>。</w:t>
      </w:r>
      <w:r w:rsidRPr="00FD201A">
        <w:rPr>
          <w:rFonts w:eastAsia="仿宋_GB2312"/>
          <w:sz w:val="32"/>
          <w:szCs w:val="32"/>
        </w:rPr>
        <w:t>要以开展医院等级评审为抓手，着力提高管理水平，健全医疗质量持续改进体系，加强人员、学科、技术等内涵建设，</w:t>
      </w:r>
      <w:proofErr w:type="gramStart"/>
      <w:r w:rsidRPr="00FD201A">
        <w:rPr>
          <w:rFonts w:eastAsia="仿宋_GB2312"/>
          <w:sz w:val="32"/>
          <w:szCs w:val="32"/>
        </w:rPr>
        <w:t>以评促建</w:t>
      </w:r>
      <w:proofErr w:type="gramEnd"/>
      <w:r w:rsidRPr="00FD201A">
        <w:rPr>
          <w:rFonts w:eastAsia="仿宋_GB2312"/>
          <w:sz w:val="32"/>
          <w:szCs w:val="32"/>
        </w:rPr>
        <w:t>、以评促改，推动</w:t>
      </w:r>
      <w:r w:rsidR="00C33DA1">
        <w:rPr>
          <w:rFonts w:eastAsia="仿宋_GB2312" w:hint="eastAsia"/>
          <w:sz w:val="32"/>
          <w:szCs w:val="32"/>
        </w:rPr>
        <w:t>医疗机构</w:t>
      </w:r>
      <w:r w:rsidRPr="00FD201A">
        <w:rPr>
          <w:rFonts w:eastAsia="仿宋_GB2312"/>
          <w:sz w:val="32"/>
          <w:szCs w:val="32"/>
        </w:rPr>
        <w:t>可持续发展</w:t>
      </w:r>
      <w:r w:rsidRPr="00766A2A">
        <w:rPr>
          <w:rFonts w:eastAsia="仿宋_GB2312"/>
          <w:kern w:val="0"/>
          <w:sz w:val="32"/>
          <w:szCs w:val="32"/>
        </w:rPr>
        <w:t>。</w:t>
      </w:r>
    </w:p>
    <w:p w:rsidR="00F039F3" w:rsidRPr="009604D6" w:rsidRDefault="00F039F3" w:rsidP="005B1E8F">
      <w:pPr>
        <w:spacing w:line="560" w:lineRule="exact"/>
        <w:ind w:firstLine="641"/>
        <w:rPr>
          <w:rFonts w:ascii="仿宋_GB2312" w:eastAsia="仿宋_GB2312" w:hAnsi="仿宋"/>
          <w:sz w:val="32"/>
          <w:szCs w:val="32"/>
        </w:rPr>
      </w:pPr>
      <w:r w:rsidRPr="009604D6">
        <w:rPr>
          <w:rFonts w:eastAsia="仿宋_GB2312" w:hint="eastAsia"/>
          <w:b/>
          <w:kern w:val="0"/>
          <w:sz w:val="32"/>
          <w:szCs w:val="32"/>
        </w:rPr>
        <w:t>1</w:t>
      </w:r>
      <w:r w:rsidR="007315C8">
        <w:rPr>
          <w:rFonts w:eastAsia="仿宋_GB2312" w:hint="eastAsia"/>
          <w:b/>
          <w:kern w:val="0"/>
          <w:sz w:val="32"/>
          <w:szCs w:val="32"/>
        </w:rPr>
        <w:t>2</w:t>
      </w:r>
      <w:r w:rsidRPr="009604D6">
        <w:rPr>
          <w:rFonts w:eastAsia="仿宋_GB2312" w:hint="eastAsia"/>
          <w:b/>
          <w:kern w:val="0"/>
          <w:sz w:val="32"/>
          <w:szCs w:val="32"/>
        </w:rPr>
        <w:t>.</w:t>
      </w:r>
      <w:r w:rsidRPr="009604D6">
        <w:rPr>
          <w:rFonts w:eastAsia="仿宋_GB2312" w:hint="eastAsia"/>
          <w:b/>
          <w:kern w:val="0"/>
          <w:sz w:val="32"/>
          <w:szCs w:val="32"/>
        </w:rPr>
        <w:t>做好医学科研教育工作。</w:t>
      </w:r>
      <w:r w:rsidRPr="009604D6">
        <w:rPr>
          <w:rFonts w:ascii="仿宋_GB2312" w:eastAsia="仿宋_GB2312" w:hAnsi="仿宋" w:hint="eastAsia"/>
          <w:sz w:val="32"/>
          <w:szCs w:val="32"/>
        </w:rPr>
        <w:t>加强医学重点学科建设和管理，研究制定医学重点学科领军人才培育计划，加大高端人才培养力度，促进医学重点学科建设实现从量的增长向质的提升飞跃。进一步加强住院医师规范化培训管理工作，以同</w:t>
      </w:r>
      <w:r w:rsidRPr="009604D6">
        <w:rPr>
          <w:rFonts w:ascii="仿宋_GB2312" w:eastAsia="仿宋_GB2312" w:hAnsi="仿宋" w:hint="eastAsia"/>
          <w:sz w:val="32"/>
          <w:szCs w:val="32"/>
        </w:rPr>
        <w:lastRenderedPageBreak/>
        <w:t>质化、标准化为核心，强化培训基地“一把手”工程，强化以教学为核心和师资队伍建设机制，规范全科培训基地学科设置，完善培训基地制度建设、创新培训模式、落实培训待遇、提高培训质量、加强绩效考核，持续提升培训质量。加强浙江省卫生健康实用新技术和适宜技术培育推广中心建设，推动临床研究的成果转化。加强病原微生物实验室管理，确保生物安全。</w:t>
      </w:r>
    </w:p>
    <w:p w:rsidR="00135A09" w:rsidRPr="00135A09" w:rsidRDefault="00135A09" w:rsidP="00135A09">
      <w:pPr>
        <w:spacing w:line="560" w:lineRule="exact"/>
        <w:ind w:firstLine="645"/>
        <w:rPr>
          <w:rFonts w:eastAsia="楷体_GB2312"/>
          <w:kern w:val="0"/>
          <w:sz w:val="32"/>
          <w:szCs w:val="32"/>
        </w:rPr>
      </w:pPr>
      <w:r w:rsidRPr="00766A2A">
        <w:rPr>
          <w:rFonts w:eastAsia="楷体_GB2312"/>
          <w:kern w:val="0"/>
          <w:sz w:val="32"/>
          <w:szCs w:val="32"/>
        </w:rPr>
        <w:t>（二）进一步</w:t>
      </w:r>
      <w:r w:rsidR="00EA674F">
        <w:rPr>
          <w:rFonts w:eastAsia="楷体_GB2312" w:hint="eastAsia"/>
          <w:kern w:val="0"/>
          <w:sz w:val="32"/>
          <w:szCs w:val="32"/>
        </w:rPr>
        <w:t>改善</w:t>
      </w:r>
      <w:r>
        <w:rPr>
          <w:rFonts w:eastAsia="楷体_GB2312" w:hint="eastAsia"/>
          <w:kern w:val="0"/>
          <w:sz w:val="32"/>
          <w:szCs w:val="32"/>
        </w:rPr>
        <w:t>医疗服务能力</w:t>
      </w:r>
    </w:p>
    <w:p w:rsidR="00C33DA1" w:rsidRDefault="00EA674F" w:rsidP="00C33DA1">
      <w:pPr>
        <w:spacing w:line="560" w:lineRule="exact"/>
        <w:ind w:firstLineChars="200" w:firstLine="643"/>
        <w:rPr>
          <w:rFonts w:ascii="仿宋_GB2312" w:eastAsia="仿宋_GB2312"/>
          <w:sz w:val="32"/>
          <w:szCs w:val="32"/>
        </w:rPr>
      </w:pPr>
      <w:r>
        <w:rPr>
          <w:rFonts w:eastAsia="仿宋_GB2312" w:hint="eastAsia"/>
          <w:b/>
          <w:kern w:val="0"/>
          <w:sz w:val="32"/>
          <w:szCs w:val="32"/>
        </w:rPr>
        <w:t>1</w:t>
      </w:r>
      <w:r w:rsidR="007315C8">
        <w:rPr>
          <w:rFonts w:eastAsia="仿宋_GB2312" w:hint="eastAsia"/>
          <w:b/>
          <w:kern w:val="0"/>
          <w:sz w:val="32"/>
          <w:szCs w:val="32"/>
        </w:rPr>
        <w:t>3</w:t>
      </w:r>
      <w:r w:rsidR="00AF4771" w:rsidRPr="00766A2A">
        <w:rPr>
          <w:rFonts w:eastAsia="仿宋_GB2312"/>
          <w:b/>
          <w:kern w:val="0"/>
          <w:sz w:val="32"/>
          <w:szCs w:val="32"/>
        </w:rPr>
        <w:t>.</w:t>
      </w:r>
      <w:r w:rsidR="00270506">
        <w:rPr>
          <w:rFonts w:eastAsia="仿宋_GB2312"/>
          <w:b/>
          <w:kern w:val="0"/>
          <w:sz w:val="32"/>
          <w:szCs w:val="32"/>
        </w:rPr>
        <w:t>创新</w:t>
      </w:r>
      <w:r w:rsidR="00564A18" w:rsidRPr="00766A2A">
        <w:rPr>
          <w:rFonts w:eastAsia="仿宋_GB2312"/>
          <w:b/>
          <w:kern w:val="0"/>
          <w:sz w:val="32"/>
          <w:szCs w:val="32"/>
        </w:rPr>
        <w:t>推动</w:t>
      </w:r>
      <w:r w:rsidR="00AF4771" w:rsidRPr="00766A2A">
        <w:rPr>
          <w:rFonts w:eastAsia="仿宋_GB2312"/>
          <w:b/>
          <w:kern w:val="0"/>
          <w:sz w:val="32"/>
          <w:szCs w:val="32"/>
        </w:rPr>
        <w:t>急诊急救服务。</w:t>
      </w:r>
      <w:r w:rsidR="005F100B">
        <w:rPr>
          <w:rFonts w:ascii="仿宋_GB2312" w:eastAsia="仿宋_GB2312" w:hint="eastAsia"/>
          <w:sz w:val="32"/>
          <w:szCs w:val="32"/>
        </w:rPr>
        <w:t>二</w:t>
      </w:r>
      <w:proofErr w:type="gramStart"/>
      <w:r w:rsidR="005F100B">
        <w:rPr>
          <w:rFonts w:ascii="仿宋_GB2312" w:eastAsia="仿宋_GB2312" w:hint="eastAsia"/>
          <w:sz w:val="32"/>
          <w:szCs w:val="32"/>
        </w:rPr>
        <w:t>甲以上</w:t>
      </w:r>
      <w:proofErr w:type="gramEnd"/>
      <w:r w:rsidR="005F100B">
        <w:rPr>
          <w:rFonts w:ascii="仿宋_GB2312" w:eastAsia="仿宋_GB2312" w:hint="eastAsia"/>
          <w:sz w:val="32"/>
          <w:szCs w:val="32"/>
        </w:rPr>
        <w:t>综合医院、相关专科医院积极</w:t>
      </w:r>
      <w:r w:rsidR="00C33DA1">
        <w:rPr>
          <w:rFonts w:ascii="仿宋_GB2312" w:eastAsia="仿宋_GB2312" w:hint="eastAsia"/>
          <w:sz w:val="32"/>
          <w:szCs w:val="32"/>
        </w:rPr>
        <w:t>建立胸痛中心、卒中中心、创伤中心、危重</w:t>
      </w:r>
      <w:proofErr w:type="gramStart"/>
      <w:r w:rsidR="00C33DA1">
        <w:rPr>
          <w:rFonts w:ascii="仿宋_GB2312" w:eastAsia="仿宋_GB2312" w:hint="eastAsia"/>
          <w:sz w:val="32"/>
          <w:szCs w:val="32"/>
        </w:rPr>
        <w:t>孕</w:t>
      </w:r>
      <w:proofErr w:type="gramEnd"/>
      <w:r w:rsidR="00C33DA1">
        <w:rPr>
          <w:rFonts w:ascii="仿宋_GB2312" w:eastAsia="仿宋_GB2312" w:hint="eastAsia"/>
          <w:sz w:val="32"/>
          <w:szCs w:val="32"/>
        </w:rPr>
        <w:t>产妇救治中心、危重儿童和新生儿救治中心，统筹协调医院内部各中心相关专业，为中风、心肌梗塞、外伤、危重</w:t>
      </w:r>
      <w:proofErr w:type="gramStart"/>
      <w:r w:rsidR="00C33DA1">
        <w:rPr>
          <w:rFonts w:ascii="仿宋_GB2312" w:eastAsia="仿宋_GB2312" w:hint="eastAsia"/>
          <w:sz w:val="32"/>
          <w:szCs w:val="32"/>
        </w:rPr>
        <w:t>孕</w:t>
      </w:r>
      <w:proofErr w:type="gramEnd"/>
      <w:r w:rsidR="00C33DA1">
        <w:rPr>
          <w:rFonts w:ascii="仿宋_GB2312" w:eastAsia="仿宋_GB2312" w:hint="eastAsia"/>
          <w:sz w:val="32"/>
          <w:szCs w:val="32"/>
        </w:rPr>
        <w:t>产妇和新生儿等患者提供医疗救治绿色通道和一体化综合救治服务，提升重大急性病医疗救治质量和效率。院前急救机构与各中心形成网络，实现患者信息院前院内共享，构建快速、高效、全覆盖的急危重</w:t>
      </w:r>
      <w:proofErr w:type="gramStart"/>
      <w:r w:rsidR="00C33DA1">
        <w:rPr>
          <w:rFonts w:ascii="仿宋_GB2312" w:eastAsia="仿宋_GB2312" w:hint="eastAsia"/>
          <w:sz w:val="32"/>
          <w:szCs w:val="32"/>
        </w:rPr>
        <w:t>症医疗</w:t>
      </w:r>
      <w:proofErr w:type="gramEnd"/>
      <w:r w:rsidR="00C33DA1">
        <w:rPr>
          <w:rFonts w:ascii="仿宋_GB2312" w:eastAsia="仿宋_GB2312" w:hint="eastAsia"/>
          <w:sz w:val="32"/>
          <w:szCs w:val="32"/>
        </w:rPr>
        <w:t>救治体系。</w:t>
      </w:r>
    </w:p>
    <w:p w:rsidR="007315C8" w:rsidRDefault="007315C8" w:rsidP="007315C8">
      <w:pPr>
        <w:spacing w:line="560" w:lineRule="exact"/>
        <w:ind w:firstLineChars="200" w:firstLine="643"/>
        <w:rPr>
          <w:rFonts w:ascii="仿宋_GB2312" w:eastAsia="仿宋_GB2312"/>
          <w:sz w:val="32"/>
          <w:szCs w:val="32"/>
        </w:rPr>
      </w:pPr>
      <w:r>
        <w:rPr>
          <w:rFonts w:eastAsia="仿宋_GB2312" w:hint="eastAsia"/>
          <w:b/>
          <w:kern w:val="0"/>
          <w:sz w:val="32"/>
          <w:szCs w:val="32"/>
        </w:rPr>
        <w:t>14.</w:t>
      </w:r>
      <w:r>
        <w:rPr>
          <w:rFonts w:eastAsia="仿宋_GB2312"/>
          <w:b/>
          <w:kern w:val="0"/>
          <w:sz w:val="32"/>
          <w:szCs w:val="32"/>
        </w:rPr>
        <w:t>推广日间</w:t>
      </w:r>
      <w:r w:rsidRPr="00A83425">
        <w:rPr>
          <w:rFonts w:eastAsia="仿宋_GB2312"/>
          <w:b/>
          <w:kern w:val="0"/>
          <w:sz w:val="32"/>
          <w:szCs w:val="32"/>
        </w:rPr>
        <w:t>手术</w:t>
      </w:r>
      <w:r>
        <w:rPr>
          <w:rFonts w:eastAsia="仿宋_GB2312" w:hint="eastAsia"/>
          <w:b/>
          <w:kern w:val="0"/>
          <w:sz w:val="32"/>
          <w:szCs w:val="32"/>
        </w:rPr>
        <w:t>和</w:t>
      </w:r>
      <w:r w:rsidRPr="00946275">
        <w:rPr>
          <w:rFonts w:eastAsia="仿宋_GB2312"/>
          <w:b/>
          <w:kern w:val="0"/>
          <w:sz w:val="32"/>
          <w:szCs w:val="32"/>
        </w:rPr>
        <w:t>多学科诊疗（</w:t>
      </w:r>
      <w:r w:rsidRPr="00946275">
        <w:rPr>
          <w:rFonts w:eastAsia="仿宋_GB2312"/>
          <w:b/>
          <w:kern w:val="0"/>
          <w:sz w:val="32"/>
          <w:szCs w:val="32"/>
        </w:rPr>
        <w:t>MDT</w:t>
      </w:r>
      <w:r w:rsidRPr="00946275">
        <w:rPr>
          <w:rFonts w:eastAsia="仿宋_GB2312"/>
          <w:b/>
          <w:kern w:val="0"/>
          <w:sz w:val="32"/>
          <w:szCs w:val="32"/>
        </w:rPr>
        <w:t>）模式。</w:t>
      </w:r>
      <w:r w:rsidRPr="00256762">
        <w:rPr>
          <w:rFonts w:eastAsia="仿宋_GB2312" w:hint="eastAsia"/>
          <w:kern w:val="0"/>
          <w:sz w:val="32"/>
          <w:szCs w:val="32"/>
        </w:rPr>
        <w:t>进一步推动符合条件的</w:t>
      </w:r>
      <w:r>
        <w:rPr>
          <w:rFonts w:eastAsia="仿宋_GB2312" w:hint="eastAsia"/>
          <w:kern w:val="0"/>
          <w:sz w:val="32"/>
          <w:szCs w:val="32"/>
        </w:rPr>
        <w:t>医疗机构</w:t>
      </w:r>
      <w:r w:rsidRPr="00256762">
        <w:rPr>
          <w:rFonts w:eastAsia="仿宋_GB2312" w:hint="eastAsia"/>
          <w:kern w:val="0"/>
          <w:sz w:val="32"/>
          <w:szCs w:val="32"/>
        </w:rPr>
        <w:t>开展日间手术</w:t>
      </w:r>
      <w:r w:rsidRPr="00766A2A">
        <w:rPr>
          <w:rFonts w:eastAsia="仿宋_GB2312"/>
          <w:kern w:val="0"/>
          <w:sz w:val="32"/>
          <w:szCs w:val="32"/>
        </w:rPr>
        <w:t>，完善工作制度和工作流程，逐步扩大日间手术病种范围，逐</w:t>
      </w:r>
      <w:r>
        <w:rPr>
          <w:rFonts w:eastAsia="仿宋_GB2312" w:hint="eastAsia"/>
          <w:kern w:val="0"/>
          <w:sz w:val="32"/>
          <w:szCs w:val="32"/>
        </w:rPr>
        <w:t>步</w:t>
      </w:r>
      <w:r w:rsidRPr="00766A2A">
        <w:rPr>
          <w:rFonts w:eastAsia="仿宋_GB2312"/>
          <w:kern w:val="0"/>
          <w:sz w:val="32"/>
          <w:szCs w:val="32"/>
        </w:rPr>
        <w:t>增加日间</w:t>
      </w:r>
      <w:proofErr w:type="gramStart"/>
      <w:r w:rsidRPr="00766A2A">
        <w:rPr>
          <w:rFonts w:eastAsia="仿宋_GB2312"/>
          <w:kern w:val="0"/>
          <w:sz w:val="32"/>
          <w:szCs w:val="32"/>
        </w:rPr>
        <w:t>手术占择期</w:t>
      </w:r>
      <w:proofErr w:type="gramEnd"/>
      <w:r w:rsidRPr="00766A2A">
        <w:rPr>
          <w:rFonts w:eastAsia="仿宋_GB2312"/>
          <w:kern w:val="0"/>
          <w:sz w:val="32"/>
          <w:szCs w:val="32"/>
        </w:rPr>
        <w:t>手术的比例，缩短患者等待住院和等待手术时间，提高医疗服务效率。针对肿瘤、疑难复杂疾病、多系统多器官疾病等，</w:t>
      </w:r>
      <w:r>
        <w:rPr>
          <w:rFonts w:eastAsia="仿宋_GB2312"/>
          <w:kern w:val="0"/>
          <w:sz w:val="32"/>
          <w:szCs w:val="32"/>
        </w:rPr>
        <w:t>医疗机构</w:t>
      </w:r>
      <w:r>
        <w:rPr>
          <w:rFonts w:eastAsia="仿宋_GB2312" w:hint="eastAsia"/>
          <w:kern w:val="0"/>
          <w:sz w:val="32"/>
          <w:szCs w:val="32"/>
        </w:rPr>
        <w:t>应</w:t>
      </w:r>
      <w:r w:rsidRPr="00766A2A">
        <w:rPr>
          <w:rFonts w:eastAsia="仿宋_GB2312"/>
          <w:kern w:val="0"/>
          <w:sz w:val="32"/>
          <w:szCs w:val="32"/>
        </w:rPr>
        <w:t>开设多学科诊疗</w:t>
      </w:r>
      <w:r>
        <w:rPr>
          <w:rFonts w:eastAsia="仿宋_GB2312" w:hint="eastAsia"/>
          <w:kern w:val="0"/>
          <w:sz w:val="32"/>
          <w:szCs w:val="32"/>
        </w:rPr>
        <w:t>（</w:t>
      </w:r>
      <w:r>
        <w:rPr>
          <w:rFonts w:eastAsia="仿宋_GB2312" w:hint="eastAsia"/>
          <w:kern w:val="0"/>
          <w:sz w:val="32"/>
          <w:szCs w:val="32"/>
        </w:rPr>
        <w:t>MDT</w:t>
      </w:r>
      <w:r>
        <w:rPr>
          <w:rFonts w:eastAsia="仿宋_GB2312" w:hint="eastAsia"/>
          <w:kern w:val="0"/>
          <w:sz w:val="32"/>
          <w:szCs w:val="32"/>
        </w:rPr>
        <w:t>）</w:t>
      </w:r>
      <w:r w:rsidRPr="00766A2A">
        <w:rPr>
          <w:rFonts w:eastAsia="仿宋_GB2312"/>
          <w:kern w:val="0"/>
          <w:sz w:val="32"/>
          <w:szCs w:val="32"/>
        </w:rPr>
        <w:t>门诊，为患者提供</w:t>
      </w:r>
      <w:r w:rsidRPr="00766A2A">
        <w:rPr>
          <w:rFonts w:eastAsia="仿宋_GB2312"/>
          <w:kern w:val="0"/>
          <w:sz w:val="32"/>
          <w:szCs w:val="32"/>
        </w:rPr>
        <w:t>“</w:t>
      </w:r>
      <w:r w:rsidRPr="00766A2A">
        <w:rPr>
          <w:rFonts w:eastAsia="仿宋_GB2312"/>
          <w:kern w:val="0"/>
          <w:sz w:val="32"/>
          <w:szCs w:val="32"/>
        </w:rPr>
        <w:t>一站式</w:t>
      </w:r>
      <w:r w:rsidRPr="00766A2A">
        <w:rPr>
          <w:rFonts w:eastAsia="仿宋_GB2312"/>
          <w:kern w:val="0"/>
          <w:sz w:val="32"/>
          <w:szCs w:val="32"/>
        </w:rPr>
        <w:t>”</w:t>
      </w:r>
      <w:r w:rsidRPr="00766A2A">
        <w:rPr>
          <w:rFonts w:eastAsia="仿宋_GB2312"/>
          <w:kern w:val="0"/>
          <w:sz w:val="32"/>
          <w:szCs w:val="32"/>
        </w:rPr>
        <w:t>诊疗服务。针对住院患者，可以探索以循证医学为依据，制定单病种多学科诊疗规范，建立单病种多学科病</w:t>
      </w:r>
      <w:r w:rsidRPr="00766A2A">
        <w:rPr>
          <w:rFonts w:eastAsia="仿宋_GB2312"/>
          <w:kern w:val="0"/>
          <w:sz w:val="32"/>
          <w:szCs w:val="32"/>
        </w:rPr>
        <w:lastRenderedPageBreak/>
        <w:t>例讨论和联合查房制度，为住院患者提供多学科诊疗服务。鼓励有条件的医疗机构，将麻醉、医学检验、医学影像、病理、药学等专业技术人员纳入多学科诊疗团队，促进各专业协同协调发展，提升疾病综合诊疗水平和患者医疗服务舒适性。</w:t>
      </w:r>
    </w:p>
    <w:p w:rsidR="0082664A" w:rsidRPr="0082664A" w:rsidRDefault="0082664A" w:rsidP="00C33DA1">
      <w:pPr>
        <w:spacing w:line="560" w:lineRule="exact"/>
        <w:ind w:firstLineChars="200" w:firstLine="643"/>
        <w:rPr>
          <w:rFonts w:ascii="仿宋_GB2312" w:eastAsia="仿宋_GB2312"/>
          <w:sz w:val="32"/>
          <w:szCs w:val="32"/>
        </w:rPr>
      </w:pPr>
      <w:r w:rsidRPr="0082664A">
        <w:rPr>
          <w:rFonts w:eastAsia="仿宋_GB2312" w:hint="eastAsia"/>
          <w:b/>
          <w:kern w:val="0"/>
          <w:sz w:val="32"/>
          <w:szCs w:val="32"/>
        </w:rPr>
        <w:t>15.</w:t>
      </w:r>
      <w:r w:rsidRPr="0082664A">
        <w:rPr>
          <w:rFonts w:eastAsia="仿宋_GB2312" w:hint="eastAsia"/>
          <w:b/>
          <w:kern w:val="0"/>
          <w:sz w:val="32"/>
          <w:szCs w:val="32"/>
        </w:rPr>
        <w:t>优化住院服务流程。</w:t>
      </w:r>
      <w:r w:rsidR="00C33DA1">
        <w:rPr>
          <w:rFonts w:ascii="仿宋_GB2312" w:eastAsia="仿宋_GB2312" w:hint="eastAsia"/>
          <w:sz w:val="32"/>
          <w:szCs w:val="32"/>
        </w:rPr>
        <w:t>县级以上医院</w:t>
      </w:r>
      <w:r>
        <w:rPr>
          <w:rFonts w:ascii="仿宋_GB2312" w:eastAsia="仿宋_GB2312" w:hint="eastAsia"/>
          <w:sz w:val="32"/>
          <w:szCs w:val="32"/>
        </w:rPr>
        <w:t>要成立入院准备中心，为患者提供住院所需的床位预约、入院缴费、入院前检查检验预约安排等服务；在病区为出院患者提供床边结算或自助结算服务，实现不出病区即可办理出院手续、费用结算和自助发票打印。在医院和</w:t>
      </w:r>
      <w:proofErr w:type="gramStart"/>
      <w:r>
        <w:rPr>
          <w:rFonts w:ascii="仿宋_GB2312" w:eastAsia="仿宋_GB2312" w:hint="eastAsia"/>
          <w:sz w:val="32"/>
          <w:szCs w:val="32"/>
        </w:rPr>
        <w:t>医联体</w:t>
      </w:r>
      <w:proofErr w:type="gramEnd"/>
      <w:r>
        <w:rPr>
          <w:rFonts w:ascii="仿宋_GB2312" w:eastAsia="仿宋_GB2312" w:hint="eastAsia"/>
          <w:sz w:val="32"/>
          <w:szCs w:val="32"/>
        </w:rPr>
        <w:t>、</w:t>
      </w:r>
      <w:proofErr w:type="gramStart"/>
      <w:r>
        <w:rPr>
          <w:rFonts w:ascii="仿宋_GB2312" w:eastAsia="仿宋_GB2312" w:hint="eastAsia"/>
          <w:sz w:val="32"/>
          <w:szCs w:val="32"/>
        </w:rPr>
        <w:t>医</w:t>
      </w:r>
      <w:proofErr w:type="gramEnd"/>
      <w:r>
        <w:rPr>
          <w:rFonts w:ascii="仿宋_GB2312" w:eastAsia="仿宋_GB2312" w:hint="eastAsia"/>
          <w:sz w:val="32"/>
          <w:szCs w:val="32"/>
        </w:rPr>
        <w:t>共体内，逐步建立统一的住院床位池，打破病区和院区界限，统筹管理和调剂使用床位，缩短患者住院等待时间。</w:t>
      </w:r>
    </w:p>
    <w:p w:rsidR="004D407B" w:rsidRDefault="00EA674F" w:rsidP="00075288">
      <w:pPr>
        <w:pStyle w:val="a5"/>
        <w:spacing w:before="0" w:beforeAutospacing="0" w:after="0" w:afterAutospacing="0" w:line="560" w:lineRule="exact"/>
        <w:ind w:firstLineChars="200" w:firstLine="643"/>
        <w:jc w:val="both"/>
        <w:rPr>
          <w:rFonts w:ascii="Times New Roman" w:eastAsia="仿宋_GB2312" w:hAnsi="Times New Roman" w:cs="Times New Roman"/>
          <w:sz w:val="32"/>
          <w:szCs w:val="32"/>
        </w:rPr>
      </w:pPr>
      <w:r>
        <w:rPr>
          <w:rFonts w:ascii="Times New Roman" w:eastAsia="仿宋_GB2312" w:hAnsi="Times New Roman" w:cs="Times New Roman" w:hint="eastAsia"/>
          <w:b/>
          <w:sz w:val="32"/>
          <w:szCs w:val="32"/>
        </w:rPr>
        <w:t>1</w:t>
      </w:r>
      <w:r w:rsidR="0082664A">
        <w:rPr>
          <w:rFonts w:ascii="Times New Roman" w:eastAsia="仿宋_GB2312" w:hAnsi="Times New Roman" w:cs="Times New Roman" w:hint="eastAsia"/>
          <w:b/>
          <w:sz w:val="32"/>
          <w:szCs w:val="32"/>
        </w:rPr>
        <w:t>6</w:t>
      </w:r>
      <w:r w:rsidR="00937963" w:rsidRPr="00766A2A">
        <w:rPr>
          <w:rFonts w:ascii="Times New Roman" w:eastAsia="仿宋_GB2312" w:hAnsi="Times New Roman" w:cs="Times New Roman"/>
          <w:b/>
          <w:sz w:val="32"/>
          <w:szCs w:val="32"/>
        </w:rPr>
        <w:t>.</w:t>
      </w:r>
      <w:r w:rsidR="00564A18" w:rsidRPr="00766A2A">
        <w:rPr>
          <w:rFonts w:ascii="Times New Roman" w:eastAsia="仿宋_GB2312" w:hAnsi="Times New Roman" w:cs="Times New Roman"/>
          <w:b/>
          <w:sz w:val="32"/>
          <w:szCs w:val="32"/>
        </w:rPr>
        <w:t>深化</w:t>
      </w:r>
      <w:r w:rsidR="00937963" w:rsidRPr="00766A2A">
        <w:rPr>
          <w:rFonts w:ascii="Times New Roman" w:eastAsia="仿宋_GB2312" w:hAnsi="Times New Roman" w:cs="Times New Roman"/>
          <w:b/>
          <w:sz w:val="32"/>
          <w:szCs w:val="32"/>
        </w:rPr>
        <w:t>优质护理服务。</w:t>
      </w:r>
      <w:r w:rsidR="00934595">
        <w:rPr>
          <w:rFonts w:ascii="Times New Roman" w:eastAsia="仿宋_GB2312" w:hAnsi="Times New Roman" w:cs="Times New Roman" w:hint="eastAsia"/>
          <w:sz w:val="32"/>
          <w:szCs w:val="32"/>
        </w:rPr>
        <w:t>认真落实</w:t>
      </w:r>
      <w:r w:rsidR="00564A18" w:rsidRPr="00766A2A">
        <w:rPr>
          <w:rFonts w:ascii="Times New Roman" w:eastAsia="仿宋_GB2312" w:hAnsi="Times New Roman" w:cs="Times New Roman"/>
          <w:sz w:val="32"/>
          <w:szCs w:val="32"/>
        </w:rPr>
        <w:t>《浙江省护理事业发展规划（</w:t>
      </w:r>
      <w:r w:rsidR="00564A18" w:rsidRPr="00766A2A">
        <w:rPr>
          <w:rFonts w:ascii="Times New Roman" w:eastAsia="仿宋_GB2312" w:hAnsi="Times New Roman" w:cs="Times New Roman"/>
          <w:sz w:val="32"/>
          <w:szCs w:val="32"/>
        </w:rPr>
        <w:t>2017-2020</w:t>
      </w:r>
      <w:r w:rsidR="00564A18" w:rsidRPr="00766A2A">
        <w:rPr>
          <w:rFonts w:ascii="Times New Roman" w:eastAsia="仿宋_GB2312" w:hAnsi="Times New Roman" w:cs="Times New Roman"/>
          <w:sz w:val="32"/>
          <w:szCs w:val="32"/>
        </w:rPr>
        <w:t>年）》总体要求，围绕护理工作核心，增加护理队伍总量、体现护士职业价值、提升临床护理质量、强化护理科学管理、拓展护理服务领域。全面推行责任制整体护理的服务模式，不断强化二级及以上医院优质护理服务全覆盖成果，并在基层延伸开展有社区特</w:t>
      </w:r>
      <w:r w:rsidR="00270506">
        <w:rPr>
          <w:rFonts w:ascii="Times New Roman" w:eastAsia="仿宋_GB2312" w:hAnsi="Times New Roman" w:cs="Times New Roman"/>
          <w:sz w:val="32"/>
          <w:szCs w:val="32"/>
        </w:rPr>
        <w:t>色的优质护理服务。有条件的基层医疗卫生机构，可</w:t>
      </w:r>
      <w:r w:rsidR="00564A18" w:rsidRPr="00766A2A">
        <w:rPr>
          <w:rFonts w:ascii="Times New Roman" w:eastAsia="仿宋_GB2312" w:hAnsi="Times New Roman" w:cs="Times New Roman"/>
          <w:sz w:val="32"/>
          <w:szCs w:val="32"/>
        </w:rPr>
        <w:t>探索为患者提供上门护理、居家护理指导等服务。</w:t>
      </w:r>
      <w:r w:rsidR="00270506">
        <w:rPr>
          <w:rFonts w:ascii="Times New Roman" w:eastAsia="仿宋_GB2312" w:hAnsi="Times New Roman" w:cs="Times New Roman"/>
          <w:sz w:val="32"/>
          <w:szCs w:val="32"/>
        </w:rPr>
        <w:t>要</w:t>
      </w:r>
      <w:r w:rsidR="00564A18" w:rsidRPr="00766A2A">
        <w:rPr>
          <w:rFonts w:ascii="Times New Roman" w:eastAsia="仿宋_GB2312" w:hAnsi="Times New Roman" w:cs="Times New Roman"/>
          <w:sz w:val="32"/>
          <w:szCs w:val="32"/>
        </w:rPr>
        <w:t>不断拓展专科护理专业领域，加强专科护理服务队伍建设，开展专科护理从业人员培训，保障临床优质、高效、专业的护理需求。</w:t>
      </w:r>
    </w:p>
    <w:p w:rsidR="004F148F" w:rsidRDefault="00EA674F" w:rsidP="004F148F">
      <w:pPr>
        <w:spacing w:line="530" w:lineRule="exact"/>
        <w:ind w:firstLine="641"/>
        <w:rPr>
          <w:rFonts w:ascii="仿宋_GB2312" w:eastAsia="仿宋_GB2312"/>
          <w:sz w:val="32"/>
          <w:szCs w:val="32"/>
        </w:rPr>
      </w:pPr>
      <w:r>
        <w:rPr>
          <w:rFonts w:eastAsia="仿宋_GB2312" w:hint="eastAsia"/>
          <w:b/>
          <w:kern w:val="0"/>
          <w:sz w:val="32"/>
          <w:szCs w:val="32"/>
        </w:rPr>
        <w:t>1</w:t>
      </w:r>
      <w:r w:rsidR="0082664A">
        <w:rPr>
          <w:rFonts w:eastAsia="仿宋_GB2312" w:hint="eastAsia"/>
          <w:b/>
          <w:kern w:val="0"/>
          <w:sz w:val="32"/>
          <w:szCs w:val="32"/>
        </w:rPr>
        <w:t>7</w:t>
      </w:r>
      <w:r w:rsidR="002F7843" w:rsidRPr="00A01047">
        <w:rPr>
          <w:rFonts w:eastAsia="仿宋_GB2312"/>
          <w:b/>
          <w:kern w:val="0"/>
          <w:sz w:val="32"/>
          <w:szCs w:val="32"/>
        </w:rPr>
        <w:t>.</w:t>
      </w:r>
      <w:r w:rsidR="00041693" w:rsidRPr="004F148F">
        <w:rPr>
          <w:rFonts w:eastAsia="仿宋_GB2312" w:hint="eastAsia"/>
          <w:b/>
          <w:kern w:val="0"/>
          <w:sz w:val="32"/>
          <w:szCs w:val="32"/>
        </w:rPr>
        <w:t>完善双向转诊机制</w:t>
      </w:r>
      <w:r w:rsidR="004F148F">
        <w:rPr>
          <w:rFonts w:ascii="楷体_GB2312" w:eastAsia="楷体_GB2312" w:hAnsi="华文楷体" w:hint="eastAsia"/>
          <w:sz w:val="32"/>
          <w:szCs w:val="32"/>
        </w:rPr>
        <w:t>。</w:t>
      </w:r>
      <w:r w:rsidR="004F148F">
        <w:rPr>
          <w:rFonts w:ascii="仿宋_GB2312" w:eastAsia="仿宋_GB2312" w:hint="eastAsia"/>
          <w:sz w:val="32"/>
          <w:szCs w:val="32"/>
        </w:rPr>
        <w:t>依托</w:t>
      </w:r>
      <w:proofErr w:type="gramStart"/>
      <w:r w:rsidR="004F148F">
        <w:rPr>
          <w:rFonts w:ascii="仿宋_GB2312" w:eastAsia="仿宋_GB2312" w:hint="eastAsia"/>
          <w:sz w:val="32"/>
          <w:szCs w:val="32"/>
        </w:rPr>
        <w:t>医</w:t>
      </w:r>
      <w:proofErr w:type="gramEnd"/>
      <w:r w:rsidR="004F148F">
        <w:rPr>
          <w:rFonts w:ascii="仿宋_GB2312" w:eastAsia="仿宋_GB2312" w:hint="eastAsia"/>
          <w:sz w:val="32"/>
          <w:szCs w:val="32"/>
        </w:rPr>
        <w:t>联体、</w:t>
      </w:r>
      <w:proofErr w:type="gramStart"/>
      <w:r w:rsidR="004F148F">
        <w:rPr>
          <w:rFonts w:ascii="仿宋_GB2312" w:eastAsia="仿宋_GB2312" w:hint="eastAsia"/>
          <w:sz w:val="32"/>
          <w:szCs w:val="32"/>
        </w:rPr>
        <w:t>医</w:t>
      </w:r>
      <w:proofErr w:type="gramEnd"/>
      <w:r w:rsidR="004F148F">
        <w:rPr>
          <w:rFonts w:ascii="仿宋_GB2312" w:eastAsia="仿宋_GB2312" w:hint="eastAsia"/>
          <w:sz w:val="32"/>
          <w:szCs w:val="32"/>
        </w:rPr>
        <w:t>共体建设，通过上级医生传帮带，加快提升家庭医生医疗服务能力，吸引群众基层首诊。通过手机APP、</w:t>
      </w:r>
      <w:proofErr w:type="gramStart"/>
      <w:r w:rsidR="004F148F">
        <w:rPr>
          <w:rFonts w:ascii="仿宋_GB2312" w:eastAsia="仿宋_GB2312" w:hint="eastAsia"/>
          <w:sz w:val="32"/>
          <w:szCs w:val="32"/>
        </w:rPr>
        <w:t>微信群</w:t>
      </w:r>
      <w:proofErr w:type="gramEnd"/>
      <w:r w:rsidR="004F148F">
        <w:rPr>
          <w:rFonts w:ascii="仿宋_GB2312" w:eastAsia="仿宋_GB2312" w:hint="eastAsia"/>
          <w:sz w:val="32"/>
          <w:szCs w:val="32"/>
        </w:rPr>
        <w:t>、电话、短信等方式，</w:t>
      </w:r>
      <w:r w:rsidR="004F148F">
        <w:rPr>
          <w:rFonts w:ascii="仿宋_GB2312" w:eastAsia="仿宋_GB2312" w:hint="eastAsia"/>
          <w:sz w:val="32"/>
          <w:szCs w:val="32"/>
        </w:rPr>
        <w:lastRenderedPageBreak/>
        <w:t>提供医疗、预防、保健等咨询服务，建立家庭医生与签约居民紧密持续的互信互动关系。家庭医生接诊患者需要转上级医院诊治的，应由该家庭医生或专门人员通过上级医院</w:t>
      </w:r>
      <w:proofErr w:type="gramStart"/>
      <w:r w:rsidR="004F148F">
        <w:rPr>
          <w:rFonts w:ascii="仿宋_GB2312" w:eastAsia="仿宋_GB2312" w:hint="eastAsia"/>
          <w:sz w:val="32"/>
          <w:szCs w:val="32"/>
        </w:rPr>
        <w:t>下沉号源等</w:t>
      </w:r>
      <w:proofErr w:type="gramEnd"/>
      <w:r w:rsidR="004F148F">
        <w:rPr>
          <w:rFonts w:ascii="仿宋_GB2312" w:eastAsia="仿宋_GB2312" w:hint="eastAsia"/>
          <w:sz w:val="32"/>
          <w:szCs w:val="32"/>
        </w:rPr>
        <w:t>途径为其提供优质转诊服务，上级医院出院后需要</w:t>
      </w:r>
      <w:proofErr w:type="gramStart"/>
      <w:r w:rsidR="004F148F">
        <w:rPr>
          <w:rFonts w:ascii="仿宋_GB2312" w:eastAsia="仿宋_GB2312" w:hint="eastAsia"/>
          <w:sz w:val="32"/>
          <w:szCs w:val="32"/>
        </w:rPr>
        <w:t>回基层</w:t>
      </w:r>
      <w:proofErr w:type="gramEnd"/>
      <w:r w:rsidR="004F148F">
        <w:rPr>
          <w:rFonts w:ascii="仿宋_GB2312" w:eastAsia="仿宋_GB2312" w:hint="eastAsia"/>
          <w:sz w:val="32"/>
          <w:szCs w:val="32"/>
        </w:rPr>
        <w:t>康复治疗的患者，应由家庭医生提供后续服务，实现医院与基层医疗卫生机构双向转诊无缝衔接，强化连续服务和综合管理。</w:t>
      </w:r>
    </w:p>
    <w:p w:rsidR="00EA674F" w:rsidRDefault="005C18DC" w:rsidP="004F148F">
      <w:pPr>
        <w:spacing w:line="530" w:lineRule="exact"/>
        <w:ind w:firstLine="641"/>
        <w:rPr>
          <w:rFonts w:eastAsia="仿宋_GB2312"/>
          <w:kern w:val="0"/>
          <w:sz w:val="32"/>
          <w:szCs w:val="32"/>
        </w:rPr>
      </w:pPr>
      <w:r>
        <w:rPr>
          <w:rFonts w:eastAsia="仿宋_GB2312" w:hint="eastAsia"/>
          <w:b/>
          <w:kern w:val="0"/>
          <w:sz w:val="32"/>
          <w:szCs w:val="32"/>
        </w:rPr>
        <w:t>1</w:t>
      </w:r>
      <w:r w:rsidR="0082664A">
        <w:rPr>
          <w:rFonts w:eastAsia="仿宋_GB2312" w:hint="eastAsia"/>
          <w:b/>
          <w:kern w:val="0"/>
          <w:sz w:val="32"/>
          <w:szCs w:val="32"/>
        </w:rPr>
        <w:t>8</w:t>
      </w:r>
      <w:r w:rsidR="00934595">
        <w:rPr>
          <w:rFonts w:eastAsia="仿宋_GB2312" w:hint="eastAsia"/>
          <w:b/>
          <w:kern w:val="0"/>
          <w:sz w:val="32"/>
          <w:szCs w:val="32"/>
        </w:rPr>
        <w:t>.</w:t>
      </w:r>
      <w:r w:rsidR="0082664A">
        <w:rPr>
          <w:rFonts w:eastAsia="仿宋_GB2312" w:hint="eastAsia"/>
          <w:b/>
          <w:sz w:val="32"/>
          <w:szCs w:val="32"/>
        </w:rPr>
        <w:t>推动</w:t>
      </w:r>
      <w:r w:rsidR="00596215" w:rsidRPr="00D56E52">
        <w:rPr>
          <w:rFonts w:eastAsia="仿宋_GB2312"/>
          <w:b/>
          <w:sz w:val="32"/>
          <w:szCs w:val="32"/>
        </w:rPr>
        <w:t>医疗资源共享</w:t>
      </w:r>
      <w:r w:rsidR="00596215" w:rsidRPr="00D56E52">
        <w:rPr>
          <w:rFonts w:eastAsia="仿宋_GB2312"/>
          <w:b/>
          <w:kern w:val="0"/>
          <w:sz w:val="32"/>
          <w:szCs w:val="32"/>
        </w:rPr>
        <w:t>。</w:t>
      </w:r>
      <w:r w:rsidR="00596215" w:rsidRPr="00766A2A">
        <w:rPr>
          <w:rFonts w:eastAsia="仿宋_GB2312"/>
          <w:sz w:val="32"/>
          <w:szCs w:val="32"/>
        </w:rPr>
        <w:t>进一步推进县域临床检验、</w:t>
      </w:r>
      <w:r w:rsidR="00D56E52">
        <w:rPr>
          <w:rFonts w:eastAsia="仿宋_GB2312"/>
          <w:sz w:val="32"/>
          <w:szCs w:val="32"/>
        </w:rPr>
        <w:t>影像、病理、心电、消毒供应中心等五大中心全覆盖</w:t>
      </w:r>
      <w:r w:rsidR="00092322">
        <w:rPr>
          <w:rFonts w:eastAsia="仿宋_GB2312" w:hint="eastAsia"/>
          <w:sz w:val="32"/>
          <w:szCs w:val="32"/>
        </w:rPr>
        <w:t>，</w:t>
      </w:r>
      <w:r w:rsidR="001F2B14">
        <w:rPr>
          <w:rFonts w:eastAsia="仿宋_GB2312" w:hint="eastAsia"/>
          <w:sz w:val="32"/>
          <w:szCs w:val="32"/>
        </w:rPr>
        <w:t>并</w:t>
      </w:r>
      <w:r w:rsidR="00092322">
        <w:rPr>
          <w:rFonts w:eastAsia="仿宋_GB2312" w:hint="eastAsia"/>
          <w:sz w:val="32"/>
          <w:szCs w:val="32"/>
        </w:rPr>
        <w:t>提高使用成效；</w:t>
      </w:r>
      <w:r w:rsidR="00596215" w:rsidRPr="00766A2A">
        <w:rPr>
          <w:rFonts w:eastAsia="仿宋_GB2312"/>
          <w:sz w:val="32"/>
          <w:szCs w:val="32"/>
        </w:rPr>
        <w:t>深化依托杭州市</w:t>
      </w:r>
      <w:proofErr w:type="gramStart"/>
      <w:r w:rsidR="00596215" w:rsidRPr="00766A2A">
        <w:rPr>
          <w:rFonts w:eastAsia="仿宋_GB2312"/>
          <w:sz w:val="32"/>
          <w:szCs w:val="32"/>
        </w:rPr>
        <w:t>一</w:t>
      </w:r>
      <w:proofErr w:type="gramEnd"/>
      <w:r w:rsidR="00596215" w:rsidRPr="00766A2A">
        <w:rPr>
          <w:rFonts w:eastAsia="仿宋_GB2312"/>
          <w:sz w:val="32"/>
          <w:szCs w:val="32"/>
        </w:rPr>
        <w:t>医院集团设立的辐射</w:t>
      </w:r>
      <w:r w:rsidR="00092322">
        <w:rPr>
          <w:rFonts w:eastAsia="仿宋_GB2312" w:hint="eastAsia"/>
          <w:sz w:val="32"/>
          <w:szCs w:val="32"/>
        </w:rPr>
        <w:t>基层</w:t>
      </w:r>
      <w:r w:rsidR="00596215" w:rsidRPr="00766A2A">
        <w:rPr>
          <w:rFonts w:eastAsia="仿宋_GB2312"/>
          <w:sz w:val="32"/>
          <w:szCs w:val="32"/>
        </w:rPr>
        <w:t>的杭州市域医学影像、病理、产前筛查诊断中心和危重</w:t>
      </w:r>
      <w:proofErr w:type="gramStart"/>
      <w:r w:rsidR="00596215" w:rsidRPr="00766A2A">
        <w:rPr>
          <w:rFonts w:eastAsia="仿宋_GB2312"/>
          <w:sz w:val="32"/>
          <w:szCs w:val="32"/>
        </w:rPr>
        <w:t>孕</w:t>
      </w:r>
      <w:proofErr w:type="gramEnd"/>
      <w:r w:rsidR="00596215" w:rsidRPr="00766A2A">
        <w:rPr>
          <w:rFonts w:eastAsia="仿宋_GB2312"/>
          <w:sz w:val="32"/>
          <w:szCs w:val="32"/>
        </w:rPr>
        <w:t>产妇抢救远程会诊系统</w:t>
      </w:r>
      <w:r w:rsidR="00092322">
        <w:rPr>
          <w:rFonts w:eastAsia="仿宋_GB2312" w:hint="eastAsia"/>
          <w:sz w:val="32"/>
          <w:szCs w:val="32"/>
        </w:rPr>
        <w:t>的</w:t>
      </w:r>
      <w:r w:rsidR="00596215" w:rsidRPr="00766A2A">
        <w:rPr>
          <w:rFonts w:eastAsia="仿宋_GB2312"/>
          <w:sz w:val="32"/>
          <w:szCs w:val="32"/>
        </w:rPr>
        <w:t>临床应用</w:t>
      </w:r>
      <w:r w:rsidR="00092322">
        <w:rPr>
          <w:rFonts w:eastAsia="仿宋_GB2312" w:hint="eastAsia"/>
          <w:sz w:val="32"/>
          <w:szCs w:val="32"/>
        </w:rPr>
        <w:t>，实施</w:t>
      </w:r>
      <w:r w:rsidR="00596215" w:rsidRPr="00766A2A">
        <w:rPr>
          <w:rFonts w:eastAsia="仿宋_GB2312"/>
          <w:sz w:val="32"/>
          <w:szCs w:val="32"/>
        </w:rPr>
        <w:t>区域信息化有效支撑</w:t>
      </w:r>
      <w:r w:rsidR="00092322">
        <w:rPr>
          <w:rFonts w:eastAsia="仿宋_GB2312" w:hint="eastAsia"/>
          <w:sz w:val="32"/>
          <w:szCs w:val="32"/>
        </w:rPr>
        <w:t>的</w:t>
      </w:r>
      <w:r w:rsidR="00596215" w:rsidRPr="00766A2A">
        <w:rPr>
          <w:rFonts w:eastAsia="仿宋_GB2312"/>
          <w:sz w:val="32"/>
          <w:szCs w:val="32"/>
        </w:rPr>
        <w:t>高水平</w:t>
      </w:r>
      <w:proofErr w:type="gramStart"/>
      <w:r w:rsidR="00596215" w:rsidRPr="00766A2A">
        <w:rPr>
          <w:rFonts w:eastAsia="仿宋_GB2312"/>
          <w:sz w:val="32"/>
          <w:szCs w:val="32"/>
        </w:rPr>
        <w:t>医</w:t>
      </w:r>
      <w:proofErr w:type="gramEnd"/>
      <w:r w:rsidR="00596215" w:rsidRPr="00766A2A">
        <w:rPr>
          <w:rFonts w:eastAsia="仿宋_GB2312"/>
          <w:sz w:val="32"/>
          <w:szCs w:val="32"/>
        </w:rPr>
        <w:t>联体模式</w:t>
      </w:r>
      <w:r w:rsidR="00B36018">
        <w:rPr>
          <w:rFonts w:eastAsia="仿宋_GB2312" w:hint="eastAsia"/>
          <w:sz w:val="32"/>
          <w:szCs w:val="32"/>
        </w:rPr>
        <w:t>。</w:t>
      </w:r>
      <w:r w:rsidR="00182C5D" w:rsidRPr="00E04A34">
        <w:rPr>
          <w:rFonts w:eastAsia="仿宋_GB2312" w:hint="eastAsia"/>
          <w:sz w:val="32"/>
          <w:szCs w:val="32"/>
        </w:rPr>
        <w:t>进一步</w:t>
      </w:r>
      <w:r w:rsidR="00E04A34" w:rsidRPr="00E04A34">
        <w:rPr>
          <w:rFonts w:eastAsia="仿宋_GB2312" w:hint="eastAsia"/>
          <w:sz w:val="32"/>
          <w:szCs w:val="32"/>
        </w:rPr>
        <w:t>推进</w:t>
      </w:r>
      <w:proofErr w:type="gramStart"/>
      <w:r w:rsidR="00596215" w:rsidRPr="00E04A34">
        <w:rPr>
          <w:rFonts w:eastAsia="仿宋_GB2312"/>
          <w:kern w:val="0"/>
          <w:sz w:val="32"/>
          <w:szCs w:val="32"/>
        </w:rPr>
        <w:t>医</w:t>
      </w:r>
      <w:proofErr w:type="gramEnd"/>
      <w:r w:rsidR="00596215" w:rsidRPr="00E04A34">
        <w:rPr>
          <w:rFonts w:eastAsia="仿宋_GB2312"/>
          <w:kern w:val="0"/>
          <w:sz w:val="32"/>
          <w:szCs w:val="32"/>
        </w:rPr>
        <w:t>联体</w:t>
      </w:r>
      <w:r w:rsidR="00596215" w:rsidRPr="00766A2A">
        <w:rPr>
          <w:rFonts w:eastAsia="仿宋_GB2312"/>
          <w:kern w:val="0"/>
          <w:sz w:val="32"/>
          <w:szCs w:val="32"/>
        </w:rPr>
        <w:t>牵头医院建立远程医疗中心，向</w:t>
      </w:r>
      <w:proofErr w:type="gramStart"/>
      <w:r w:rsidR="00596215" w:rsidRPr="00766A2A">
        <w:rPr>
          <w:rFonts w:eastAsia="仿宋_GB2312"/>
          <w:kern w:val="0"/>
          <w:sz w:val="32"/>
          <w:szCs w:val="32"/>
        </w:rPr>
        <w:t>医</w:t>
      </w:r>
      <w:proofErr w:type="gramEnd"/>
      <w:r w:rsidR="00596215" w:rsidRPr="00766A2A">
        <w:rPr>
          <w:rFonts w:eastAsia="仿宋_GB2312"/>
          <w:kern w:val="0"/>
          <w:sz w:val="32"/>
          <w:szCs w:val="32"/>
        </w:rPr>
        <w:t>联体内医疗</w:t>
      </w:r>
      <w:r w:rsidR="00B728BB">
        <w:rPr>
          <w:rFonts w:eastAsia="仿宋_GB2312"/>
          <w:kern w:val="0"/>
          <w:sz w:val="32"/>
          <w:szCs w:val="32"/>
        </w:rPr>
        <w:t>机构提供远程会诊、远程超声、远程查房、远程监护、远程培训等服务。基层医疗卫生机构</w:t>
      </w:r>
      <w:r w:rsidR="00596215" w:rsidRPr="00766A2A">
        <w:rPr>
          <w:rFonts w:eastAsia="仿宋_GB2312"/>
          <w:kern w:val="0"/>
          <w:sz w:val="32"/>
          <w:szCs w:val="32"/>
        </w:rPr>
        <w:t>探索为签约患者提供适宜的远程医疗、远程健康监测、远程健康教育等服务。</w:t>
      </w:r>
      <w:r w:rsidR="00B728BB">
        <w:rPr>
          <w:rFonts w:eastAsia="仿宋_GB2312" w:hint="eastAsia"/>
          <w:kern w:val="0"/>
          <w:sz w:val="32"/>
          <w:szCs w:val="32"/>
        </w:rPr>
        <w:t>深入推进</w:t>
      </w:r>
      <w:proofErr w:type="gramStart"/>
      <w:r w:rsidR="00B728BB">
        <w:rPr>
          <w:rFonts w:eastAsia="仿宋_GB2312"/>
          <w:kern w:val="0"/>
          <w:sz w:val="32"/>
          <w:szCs w:val="32"/>
        </w:rPr>
        <w:t>医</w:t>
      </w:r>
      <w:proofErr w:type="gramEnd"/>
      <w:r w:rsidR="00B728BB">
        <w:rPr>
          <w:rFonts w:eastAsia="仿宋_GB2312"/>
          <w:kern w:val="0"/>
          <w:sz w:val="32"/>
          <w:szCs w:val="32"/>
        </w:rPr>
        <w:t>联体内实现医学影像、医学检验、病理检查等资料</w:t>
      </w:r>
      <w:r w:rsidR="00CB51F7" w:rsidRPr="00766A2A">
        <w:rPr>
          <w:rFonts w:eastAsia="仿宋_GB2312"/>
          <w:kern w:val="0"/>
          <w:sz w:val="32"/>
          <w:szCs w:val="32"/>
        </w:rPr>
        <w:t>信息共享，实行检查检验结果互认。</w:t>
      </w:r>
    </w:p>
    <w:p w:rsidR="00250227" w:rsidRPr="00766A2A" w:rsidRDefault="00EA674F" w:rsidP="00250227">
      <w:pPr>
        <w:spacing w:line="560" w:lineRule="exact"/>
        <w:ind w:firstLine="672"/>
        <w:rPr>
          <w:rFonts w:eastAsia="仿宋_GB2312"/>
          <w:kern w:val="0"/>
          <w:sz w:val="32"/>
          <w:szCs w:val="32"/>
        </w:rPr>
      </w:pPr>
      <w:r>
        <w:rPr>
          <w:rFonts w:eastAsia="仿宋_GB2312" w:hint="eastAsia"/>
          <w:b/>
          <w:kern w:val="0"/>
          <w:sz w:val="32"/>
          <w:szCs w:val="32"/>
        </w:rPr>
        <w:t>1</w:t>
      </w:r>
      <w:r w:rsidR="0082664A">
        <w:rPr>
          <w:rFonts w:eastAsia="仿宋_GB2312" w:hint="eastAsia"/>
          <w:b/>
          <w:kern w:val="0"/>
          <w:sz w:val="32"/>
          <w:szCs w:val="32"/>
        </w:rPr>
        <w:t>9</w:t>
      </w:r>
      <w:r w:rsidR="00250227" w:rsidRPr="004017A4">
        <w:rPr>
          <w:rFonts w:eastAsia="仿宋_GB2312"/>
          <w:b/>
          <w:kern w:val="0"/>
          <w:sz w:val="32"/>
          <w:szCs w:val="32"/>
        </w:rPr>
        <w:t>.</w:t>
      </w:r>
      <w:r w:rsidR="00250227">
        <w:rPr>
          <w:rFonts w:eastAsia="仿宋_GB2312" w:hint="eastAsia"/>
          <w:b/>
          <w:kern w:val="0"/>
          <w:sz w:val="32"/>
          <w:szCs w:val="32"/>
        </w:rPr>
        <w:t>打造智慧医疗升级版</w:t>
      </w:r>
      <w:r w:rsidR="00250227" w:rsidRPr="004017A4">
        <w:rPr>
          <w:rFonts w:eastAsia="仿宋_GB2312"/>
          <w:b/>
          <w:kern w:val="0"/>
          <w:sz w:val="32"/>
          <w:szCs w:val="32"/>
        </w:rPr>
        <w:t>。</w:t>
      </w:r>
      <w:r w:rsidR="00250227" w:rsidRPr="00766A2A">
        <w:rPr>
          <w:rFonts w:eastAsia="仿宋_GB2312"/>
          <w:kern w:val="0"/>
          <w:sz w:val="32"/>
          <w:szCs w:val="32"/>
        </w:rPr>
        <w:t>坚持让数据多跑路，让患者少跑路</w:t>
      </w:r>
      <w:r>
        <w:rPr>
          <w:rFonts w:eastAsia="仿宋_GB2312" w:hint="eastAsia"/>
          <w:kern w:val="0"/>
          <w:sz w:val="32"/>
          <w:szCs w:val="32"/>
        </w:rPr>
        <w:t>，</w:t>
      </w:r>
      <w:r w:rsidR="00250227" w:rsidRPr="00766A2A">
        <w:rPr>
          <w:rFonts w:eastAsia="仿宋_GB2312"/>
          <w:kern w:val="0"/>
          <w:sz w:val="32"/>
          <w:szCs w:val="32"/>
        </w:rPr>
        <w:t>继续巩固和</w:t>
      </w:r>
      <w:proofErr w:type="gramStart"/>
      <w:r w:rsidR="00250227" w:rsidRPr="00766A2A">
        <w:rPr>
          <w:rFonts w:eastAsia="仿宋_GB2312"/>
          <w:kern w:val="0"/>
          <w:sz w:val="32"/>
          <w:szCs w:val="32"/>
        </w:rPr>
        <w:t>扩大诊间结算</w:t>
      </w:r>
      <w:proofErr w:type="gramEnd"/>
      <w:r w:rsidR="00250227" w:rsidRPr="00766A2A">
        <w:rPr>
          <w:rFonts w:eastAsia="仿宋_GB2312"/>
          <w:kern w:val="0"/>
          <w:sz w:val="32"/>
          <w:szCs w:val="32"/>
        </w:rPr>
        <w:t>、床边结算、分时段预约诊疗、</w:t>
      </w:r>
      <w:proofErr w:type="gramStart"/>
      <w:r w:rsidR="00250227" w:rsidRPr="00766A2A">
        <w:rPr>
          <w:rFonts w:eastAsia="仿宋_GB2312"/>
          <w:kern w:val="0"/>
          <w:sz w:val="32"/>
          <w:szCs w:val="32"/>
        </w:rPr>
        <w:t>诊间预约</w:t>
      </w:r>
      <w:proofErr w:type="gramEnd"/>
      <w:r w:rsidR="00250227" w:rsidRPr="00766A2A">
        <w:rPr>
          <w:rFonts w:eastAsia="仿宋_GB2312"/>
          <w:kern w:val="0"/>
          <w:sz w:val="32"/>
          <w:szCs w:val="32"/>
        </w:rPr>
        <w:t>检查、自助服务、</w:t>
      </w:r>
      <w:r w:rsidR="00250227" w:rsidRPr="00766A2A">
        <w:rPr>
          <w:rFonts w:eastAsia="仿宋_GB2312"/>
          <w:kern w:val="0"/>
          <w:sz w:val="32"/>
          <w:szCs w:val="32"/>
        </w:rPr>
        <w:t>“</w:t>
      </w:r>
      <w:r w:rsidR="00250227" w:rsidRPr="00766A2A">
        <w:rPr>
          <w:rFonts w:eastAsia="仿宋_GB2312"/>
          <w:kern w:val="0"/>
          <w:sz w:val="32"/>
          <w:szCs w:val="32"/>
        </w:rPr>
        <w:t>医信付</w:t>
      </w:r>
      <w:r w:rsidR="00250227" w:rsidRPr="00766A2A">
        <w:rPr>
          <w:rFonts w:eastAsia="仿宋_GB2312"/>
          <w:kern w:val="0"/>
          <w:sz w:val="32"/>
          <w:szCs w:val="32"/>
        </w:rPr>
        <w:t>”</w:t>
      </w:r>
      <w:r w:rsidR="00250227" w:rsidRPr="00766A2A">
        <w:rPr>
          <w:rFonts w:eastAsia="仿宋_GB2312"/>
          <w:kern w:val="0"/>
          <w:sz w:val="32"/>
          <w:szCs w:val="32"/>
        </w:rPr>
        <w:t>等品牌智慧医疗项目的应用，进一步开发各</w:t>
      </w:r>
      <w:proofErr w:type="gramStart"/>
      <w:r w:rsidR="00250227" w:rsidRPr="00766A2A">
        <w:rPr>
          <w:rFonts w:eastAsia="仿宋_GB2312"/>
          <w:kern w:val="0"/>
          <w:sz w:val="32"/>
          <w:szCs w:val="32"/>
        </w:rPr>
        <w:t>类创新</w:t>
      </w:r>
      <w:proofErr w:type="gramEnd"/>
      <w:r w:rsidR="00250227" w:rsidRPr="00766A2A">
        <w:rPr>
          <w:rFonts w:eastAsia="仿宋_GB2312"/>
          <w:kern w:val="0"/>
          <w:sz w:val="32"/>
          <w:szCs w:val="32"/>
        </w:rPr>
        <w:t>应用，全面推广电子社保卡和电子居民健康卡，推行就医实名制，深化医疗卫生领域的移动支付应用。</w:t>
      </w:r>
      <w:r w:rsidR="00250227" w:rsidRPr="000E5CB9">
        <w:rPr>
          <w:rFonts w:eastAsia="仿宋_GB2312"/>
          <w:kern w:val="0"/>
          <w:sz w:val="32"/>
          <w:szCs w:val="32"/>
        </w:rPr>
        <w:t>二</w:t>
      </w:r>
      <w:r>
        <w:rPr>
          <w:rFonts w:eastAsia="仿宋_GB2312" w:hint="eastAsia"/>
          <w:kern w:val="0"/>
          <w:sz w:val="32"/>
          <w:szCs w:val="32"/>
        </w:rPr>
        <w:t>、</w:t>
      </w:r>
      <w:r w:rsidR="00DA0F60">
        <w:rPr>
          <w:rFonts w:eastAsia="仿宋_GB2312"/>
          <w:kern w:val="0"/>
          <w:sz w:val="32"/>
          <w:szCs w:val="32"/>
        </w:rPr>
        <w:t>三级医院加快智慧医院建设</w:t>
      </w:r>
      <w:r w:rsidR="00250227" w:rsidRPr="000E5CB9">
        <w:rPr>
          <w:rFonts w:eastAsia="仿宋_GB2312"/>
          <w:kern w:val="0"/>
          <w:sz w:val="32"/>
          <w:szCs w:val="32"/>
        </w:rPr>
        <w:t>，建立各类专科电子病历和各类临床知识库，发挥电子病历在提高医疗</w:t>
      </w:r>
      <w:r w:rsidR="00250227" w:rsidRPr="000E5CB9">
        <w:rPr>
          <w:rFonts w:eastAsia="仿宋_GB2312"/>
          <w:kern w:val="0"/>
          <w:sz w:val="32"/>
          <w:szCs w:val="32"/>
        </w:rPr>
        <w:lastRenderedPageBreak/>
        <w:t>服务质量方面的有效作用，建设和完善医院信息集成平台，完善基于电子病历的数字化临床路径管理和基于</w:t>
      </w:r>
      <w:r w:rsidR="00250227" w:rsidRPr="000E5CB9">
        <w:rPr>
          <w:rFonts w:eastAsia="仿宋_GB2312"/>
          <w:kern w:val="0"/>
          <w:sz w:val="32"/>
          <w:szCs w:val="32"/>
        </w:rPr>
        <w:t>DRGS</w:t>
      </w:r>
      <w:r>
        <w:rPr>
          <w:rFonts w:eastAsia="仿宋_GB2312"/>
          <w:kern w:val="0"/>
          <w:sz w:val="32"/>
          <w:szCs w:val="32"/>
        </w:rPr>
        <w:t>的医院绩效管理。</w:t>
      </w:r>
      <w:r w:rsidR="00250227" w:rsidRPr="000E5CB9">
        <w:rPr>
          <w:rFonts w:eastAsia="仿宋_GB2312"/>
          <w:kern w:val="0"/>
          <w:sz w:val="32"/>
          <w:szCs w:val="32"/>
        </w:rPr>
        <w:t>积极探索人工智能技术在智能导</w:t>
      </w:r>
      <w:proofErr w:type="gramStart"/>
      <w:r w:rsidR="00250227" w:rsidRPr="000E5CB9">
        <w:rPr>
          <w:rFonts w:eastAsia="仿宋_GB2312"/>
          <w:kern w:val="0"/>
          <w:sz w:val="32"/>
          <w:szCs w:val="32"/>
        </w:rPr>
        <w:t>医</w:t>
      </w:r>
      <w:proofErr w:type="gramEnd"/>
      <w:r w:rsidR="00250227" w:rsidRPr="000E5CB9">
        <w:rPr>
          <w:rFonts w:eastAsia="仿宋_GB2312"/>
          <w:kern w:val="0"/>
          <w:sz w:val="32"/>
          <w:szCs w:val="32"/>
        </w:rPr>
        <w:t>、电子病历、辅助诊断、医疗影像识别、健康管理等领域的应用。</w:t>
      </w:r>
      <w:r w:rsidR="00EC07E6" w:rsidRPr="00EC07E6">
        <w:rPr>
          <w:rFonts w:eastAsia="仿宋_GB2312" w:hint="eastAsia"/>
          <w:kern w:val="0"/>
          <w:sz w:val="32"/>
          <w:szCs w:val="32"/>
        </w:rPr>
        <w:t>发展“互联网</w:t>
      </w:r>
      <w:r w:rsidR="00EC07E6" w:rsidRPr="00EC07E6">
        <w:rPr>
          <w:rFonts w:eastAsia="仿宋_GB2312" w:hint="eastAsia"/>
          <w:kern w:val="0"/>
          <w:sz w:val="32"/>
          <w:szCs w:val="32"/>
        </w:rPr>
        <w:t>+</w:t>
      </w:r>
      <w:r w:rsidR="00EC07E6" w:rsidRPr="00EC07E6">
        <w:rPr>
          <w:rFonts w:eastAsia="仿宋_GB2312" w:hint="eastAsia"/>
          <w:kern w:val="0"/>
          <w:sz w:val="32"/>
          <w:szCs w:val="32"/>
        </w:rPr>
        <w:t>医疗健康”，建立健全服务规范和质量监管标准，依托实体医疗机构积极开展互联网医疗健康服务，提供常见病、慢性病复诊、健康咨询、康复指导和药物配送等服务。</w:t>
      </w:r>
    </w:p>
    <w:p w:rsidR="00EC07E6" w:rsidRDefault="0082664A" w:rsidP="00EC07E6">
      <w:pPr>
        <w:spacing w:line="530" w:lineRule="exact"/>
        <w:ind w:firstLine="641"/>
        <w:rPr>
          <w:rFonts w:ascii="仿宋_GB2312" w:eastAsia="仿宋_GB2312" w:hAnsi="宋体" w:cs="宋体"/>
          <w:kern w:val="0"/>
          <w:sz w:val="32"/>
          <w:szCs w:val="32"/>
        </w:rPr>
      </w:pPr>
      <w:r>
        <w:rPr>
          <w:rFonts w:eastAsia="仿宋_GB2312" w:hint="eastAsia"/>
          <w:b/>
          <w:kern w:val="0"/>
          <w:sz w:val="32"/>
          <w:szCs w:val="32"/>
        </w:rPr>
        <w:t>2</w:t>
      </w:r>
      <w:r w:rsidR="00C33DA1">
        <w:rPr>
          <w:rFonts w:eastAsia="仿宋_GB2312" w:hint="eastAsia"/>
          <w:b/>
          <w:kern w:val="0"/>
          <w:sz w:val="32"/>
          <w:szCs w:val="32"/>
        </w:rPr>
        <w:t>0</w:t>
      </w:r>
      <w:r w:rsidR="00EA674F">
        <w:rPr>
          <w:rFonts w:eastAsia="仿宋_GB2312" w:hint="eastAsia"/>
          <w:b/>
          <w:kern w:val="0"/>
          <w:sz w:val="32"/>
          <w:szCs w:val="32"/>
        </w:rPr>
        <w:t>.</w:t>
      </w:r>
      <w:r w:rsidR="00A53727">
        <w:rPr>
          <w:rFonts w:eastAsia="仿宋_GB2312" w:hint="eastAsia"/>
          <w:b/>
          <w:kern w:val="0"/>
          <w:sz w:val="32"/>
          <w:szCs w:val="32"/>
        </w:rPr>
        <w:t>推进</w:t>
      </w:r>
      <w:r w:rsidR="00EA674F" w:rsidRPr="00EA674F">
        <w:rPr>
          <w:rFonts w:eastAsia="仿宋_GB2312" w:hint="eastAsia"/>
          <w:b/>
          <w:kern w:val="0"/>
          <w:sz w:val="32"/>
          <w:szCs w:val="32"/>
        </w:rPr>
        <w:t>医疗卫生国际化。</w:t>
      </w:r>
      <w:r w:rsidR="00EA674F">
        <w:rPr>
          <w:rFonts w:ascii="仿宋_GB2312" w:eastAsia="仿宋_GB2312" w:hint="eastAsia"/>
          <w:sz w:val="32"/>
          <w:szCs w:val="32"/>
        </w:rPr>
        <w:t>实施《杭州市医院国际化建设标准》，大力</w:t>
      </w:r>
      <w:r w:rsidR="00EA674F" w:rsidRPr="00A510F0">
        <w:rPr>
          <w:rFonts w:ascii="仿宋_GB2312" w:eastAsia="仿宋_GB2312" w:hint="eastAsia"/>
          <w:sz w:val="32"/>
          <w:szCs w:val="32"/>
        </w:rPr>
        <w:t>推进市属医院各具特色的国际医疗中心硬件和内涵建设。</w:t>
      </w:r>
      <w:r w:rsidR="00F039F3" w:rsidRPr="0032218E">
        <w:rPr>
          <w:rFonts w:ascii="仿宋_GB2312" w:eastAsia="仿宋_GB2312" w:hint="eastAsia"/>
          <w:sz w:val="32"/>
          <w:szCs w:val="32"/>
        </w:rPr>
        <w:t>积极鼓励医疗卫生机构中青年医务骨干赴境外学习研修和学术交流、参与国际合作研究项目，深化合作领域，提升科研能力；继续与浙大外国语学院联合举办中青年英语口语高级研修班，提高我市医务人员英语口语水平，助力提升城市医疗国际化水平。</w:t>
      </w:r>
      <w:r w:rsidR="00EA674F" w:rsidRPr="00A510F0">
        <w:rPr>
          <w:rFonts w:ascii="仿宋_GB2312" w:eastAsia="仿宋_GB2312" w:hint="eastAsia"/>
          <w:sz w:val="32"/>
          <w:szCs w:val="32"/>
        </w:rPr>
        <w:t>进一步推动市属医院与国际知名保险机构深化合作建立医疗费用</w:t>
      </w:r>
      <w:r w:rsidR="00EA674F">
        <w:rPr>
          <w:rFonts w:ascii="仿宋_GB2312" w:eastAsia="仿宋_GB2312" w:hint="eastAsia"/>
          <w:sz w:val="32"/>
          <w:szCs w:val="32"/>
        </w:rPr>
        <w:t>直接</w:t>
      </w:r>
      <w:r w:rsidR="00EA674F" w:rsidRPr="00A510F0">
        <w:rPr>
          <w:rFonts w:ascii="仿宋_GB2312" w:eastAsia="仿宋_GB2312" w:hint="eastAsia"/>
          <w:sz w:val="32"/>
          <w:szCs w:val="32"/>
        </w:rPr>
        <w:t>结算</w:t>
      </w:r>
      <w:r w:rsidR="00EA674F">
        <w:rPr>
          <w:rFonts w:ascii="仿宋_GB2312" w:eastAsia="仿宋_GB2312" w:hint="eastAsia"/>
          <w:sz w:val="32"/>
          <w:szCs w:val="32"/>
        </w:rPr>
        <w:t>机制</w:t>
      </w:r>
      <w:r w:rsidR="00EA674F" w:rsidRPr="00A510F0">
        <w:rPr>
          <w:rFonts w:ascii="仿宋_GB2312" w:eastAsia="仿宋_GB2312" w:hint="eastAsia"/>
          <w:sz w:val="32"/>
          <w:szCs w:val="32"/>
        </w:rPr>
        <w:t>，加强市级医疗机构财务人员国际医疗保险等业务知识培训，为外籍患者提供国际医疗费用结算相关服务。</w:t>
      </w:r>
      <w:r w:rsidR="00EA674F" w:rsidRPr="00A510F0">
        <w:rPr>
          <w:rFonts w:ascii="仿宋_GB2312" w:eastAsia="仿宋_GB2312" w:hAnsi="宋体" w:cs="宋体" w:hint="eastAsia"/>
          <w:kern w:val="0"/>
          <w:sz w:val="32"/>
          <w:szCs w:val="32"/>
        </w:rPr>
        <w:t>有序推进在全市机场、地铁、大型商场等人群密集的公共场所AED（自动体外除颤器）配置工作。</w:t>
      </w:r>
    </w:p>
    <w:p w:rsidR="0082664A" w:rsidRPr="00EC07E6" w:rsidRDefault="00DB1D96" w:rsidP="00EC07E6">
      <w:pPr>
        <w:spacing w:line="530" w:lineRule="exact"/>
        <w:ind w:firstLine="641"/>
        <w:rPr>
          <w:rFonts w:ascii="仿宋_GB2312" w:eastAsia="仿宋_GB2312" w:hAnsi="宋体" w:cs="宋体"/>
          <w:kern w:val="0"/>
          <w:sz w:val="32"/>
          <w:szCs w:val="32"/>
        </w:rPr>
      </w:pPr>
      <w:r>
        <w:rPr>
          <w:rFonts w:eastAsia="仿宋_GB2312" w:hint="eastAsia"/>
          <w:b/>
          <w:kern w:val="0"/>
          <w:sz w:val="32"/>
          <w:szCs w:val="32"/>
        </w:rPr>
        <w:t>2</w:t>
      </w:r>
      <w:r w:rsidR="00C33DA1">
        <w:rPr>
          <w:rFonts w:eastAsia="仿宋_GB2312" w:hint="eastAsia"/>
          <w:b/>
          <w:kern w:val="0"/>
          <w:sz w:val="32"/>
          <w:szCs w:val="32"/>
        </w:rPr>
        <w:t>1</w:t>
      </w:r>
      <w:r w:rsidRPr="00697E97">
        <w:rPr>
          <w:rFonts w:eastAsia="仿宋_GB2312"/>
          <w:b/>
          <w:kern w:val="0"/>
          <w:sz w:val="32"/>
          <w:szCs w:val="32"/>
        </w:rPr>
        <w:t>.</w:t>
      </w:r>
      <w:r w:rsidR="0082664A">
        <w:rPr>
          <w:rFonts w:eastAsia="仿宋_GB2312" w:hint="eastAsia"/>
          <w:b/>
          <w:kern w:val="0"/>
          <w:sz w:val="32"/>
          <w:szCs w:val="32"/>
        </w:rPr>
        <w:t>推广</w:t>
      </w:r>
      <w:r w:rsidR="005F100B">
        <w:rPr>
          <w:rFonts w:eastAsia="仿宋_GB2312"/>
          <w:b/>
          <w:kern w:val="0"/>
          <w:sz w:val="32"/>
          <w:szCs w:val="32"/>
        </w:rPr>
        <w:t>医务社工和志愿者服务</w:t>
      </w:r>
      <w:r w:rsidRPr="00697E97">
        <w:rPr>
          <w:rFonts w:eastAsia="仿宋_GB2312"/>
          <w:b/>
          <w:kern w:val="0"/>
          <w:sz w:val="32"/>
          <w:szCs w:val="32"/>
        </w:rPr>
        <w:t>。</w:t>
      </w:r>
      <w:r w:rsidR="0082664A">
        <w:rPr>
          <w:rFonts w:ascii="仿宋_GB2312" w:eastAsia="仿宋_GB2312" w:hint="eastAsia"/>
          <w:sz w:val="32"/>
          <w:szCs w:val="32"/>
        </w:rPr>
        <w:t>大力推广医务社工服务，设立医务社工部门，负责协助开展</w:t>
      </w:r>
      <w:proofErr w:type="gramStart"/>
      <w:r w:rsidR="0082664A">
        <w:rPr>
          <w:rFonts w:ascii="仿宋_GB2312" w:eastAsia="仿宋_GB2312" w:hint="eastAsia"/>
          <w:sz w:val="32"/>
          <w:szCs w:val="32"/>
        </w:rPr>
        <w:t>医</w:t>
      </w:r>
      <w:proofErr w:type="gramEnd"/>
      <w:r w:rsidR="0082664A">
        <w:rPr>
          <w:rFonts w:ascii="仿宋_GB2312" w:eastAsia="仿宋_GB2312" w:hint="eastAsia"/>
          <w:sz w:val="32"/>
          <w:szCs w:val="32"/>
        </w:rPr>
        <w:t>患沟通，提供诊疗、生活、法</w:t>
      </w:r>
      <w:proofErr w:type="gramStart"/>
      <w:r w:rsidR="0082664A">
        <w:rPr>
          <w:rFonts w:ascii="仿宋_GB2312" w:eastAsia="仿宋_GB2312" w:hint="eastAsia"/>
          <w:sz w:val="32"/>
          <w:szCs w:val="32"/>
        </w:rPr>
        <w:t>务</w:t>
      </w:r>
      <w:proofErr w:type="gramEnd"/>
      <w:r w:rsidR="0082664A">
        <w:rPr>
          <w:rFonts w:ascii="仿宋_GB2312" w:eastAsia="仿宋_GB2312" w:hint="eastAsia"/>
          <w:sz w:val="32"/>
          <w:szCs w:val="32"/>
        </w:rPr>
        <w:t>、援助等患者支持服务；大力推广志愿者服务，鼓励医务人员、医学生、有爱心的社会人士等，经过培训后为患者尤其是妇女、儿童、老年患者和外地患者等提供志愿服务。</w:t>
      </w:r>
      <w:r w:rsidR="00C33DA1">
        <w:rPr>
          <w:rFonts w:ascii="仿宋_GB2312" w:eastAsia="仿宋_GB2312" w:hint="eastAsia"/>
          <w:sz w:val="32"/>
          <w:szCs w:val="32"/>
        </w:rPr>
        <w:t>要</w:t>
      </w:r>
      <w:r w:rsidR="0082664A">
        <w:rPr>
          <w:rFonts w:ascii="仿宋_GB2312" w:eastAsia="仿宋_GB2312" w:hint="eastAsia"/>
          <w:sz w:val="32"/>
          <w:szCs w:val="32"/>
        </w:rPr>
        <w:t>设立</w:t>
      </w:r>
      <w:r w:rsidR="0082664A">
        <w:rPr>
          <w:rFonts w:ascii="仿宋_GB2312" w:eastAsia="仿宋_GB2312" w:hint="eastAsia"/>
          <w:spacing w:val="-6"/>
          <w:sz w:val="32"/>
          <w:szCs w:val="32"/>
        </w:rPr>
        <w:t>综合服务中心，提供轮椅等租借、小件物品寄存、</w:t>
      </w:r>
      <w:r w:rsidR="0082664A">
        <w:rPr>
          <w:rFonts w:ascii="仿宋_GB2312" w:eastAsia="仿宋_GB2312" w:hint="eastAsia"/>
          <w:spacing w:val="-6"/>
          <w:sz w:val="32"/>
          <w:szCs w:val="32"/>
        </w:rPr>
        <w:lastRenderedPageBreak/>
        <w:t>资料打印、病历复印、相关证明审核盖章、</w:t>
      </w:r>
      <w:proofErr w:type="gramStart"/>
      <w:r w:rsidR="0082664A">
        <w:rPr>
          <w:rFonts w:ascii="仿宋_GB2312" w:eastAsia="仿宋_GB2312" w:hint="eastAsia"/>
          <w:spacing w:val="-6"/>
          <w:sz w:val="32"/>
          <w:szCs w:val="32"/>
        </w:rPr>
        <w:t>医</w:t>
      </w:r>
      <w:proofErr w:type="gramEnd"/>
      <w:r w:rsidR="0082664A">
        <w:rPr>
          <w:rFonts w:ascii="仿宋_GB2312" w:eastAsia="仿宋_GB2312" w:hint="eastAsia"/>
          <w:spacing w:val="-6"/>
          <w:sz w:val="32"/>
          <w:szCs w:val="32"/>
        </w:rPr>
        <w:t>保政策咨询等服务。</w:t>
      </w:r>
    </w:p>
    <w:p w:rsidR="00250227" w:rsidRDefault="00250227" w:rsidP="00250227">
      <w:pPr>
        <w:spacing w:line="560" w:lineRule="exact"/>
        <w:ind w:firstLine="645"/>
        <w:rPr>
          <w:rFonts w:eastAsia="仿宋_GB2312"/>
          <w:kern w:val="0"/>
          <w:sz w:val="32"/>
          <w:szCs w:val="32"/>
        </w:rPr>
      </w:pPr>
      <w:r>
        <w:rPr>
          <w:rFonts w:eastAsia="仿宋_GB2312" w:hint="eastAsia"/>
          <w:b/>
          <w:kern w:val="0"/>
          <w:sz w:val="32"/>
          <w:szCs w:val="32"/>
        </w:rPr>
        <w:t>2</w:t>
      </w:r>
      <w:r w:rsidR="00C33DA1">
        <w:rPr>
          <w:rFonts w:eastAsia="仿宋_GB2312" w:hint="eastAsia"/>
          <w:b/>
          <w:kern w:val="0"/>
          <w:sz w:val="32"/>
          <w:szCs w:val="32"/>
        </w:rPr>
        <w:t>2</w:t>
      </w:r>
      <w:r w:rsidRPr="00F85F34">
        <w:rPr>
          <w:rFonts w:eastAsia="仿宋_GB2312"/>
          <w:b/>
          <w:kern w:val="0"/>
          <w:sz w:val="32"/>
          <w:szCs w:val="32"/>
        </w:rPr>
        <w:t>.</w:t>
      </w:r>
      <w:r w:rsidRPr="00F85F34">
        <w:rPr>
          <w:rFonts w:eastAsia="仿宋_GB2312"/>
          <w:b/>
          <w:kern w:val="0"/>
          <w:sz w:val="32"/>
          <w:szCs w:val="32"/>
        </w:rPr>
        <w:t>提升后勤服务能力。</w:t>
      </w:r>
      <w:r w:rsidR="00C33DA1">
        <w:rPr>
          <w:rFonts w:eastAsia="仿宋_GB2312" w:hint="eastAsia"/>
          <w:kern w:val="0"/>
          <w:sz w:val="32"/>
          <w:szCs w:val="32"/>
        </w:rPr>
        <w:t>医疗机构要</w:t>
      </w:r>
      <w:r w:rsidR="00B728BB">
        <w:rPr>
          <w:rFonts w:eastAsia="仿宋_GB2312"/>
          <w:kern w:val="0"/>
          <w:sz w:val="32"/>
          <w:szCs w:val="32"/>
        </w:rPr>
        <w:t>不断改善设施环境</w:t>
      </w:r>
      <w:r w:rsidRPr="00766A2A">
        <w:rPr>
          <w:rFonts w:eastAsia="仿宋_GB2312"/>
          <w:kern w:val="0"/>
          <w:sz w:val="32"/>
          <w:szCs w:val="32"/>
        </w:rPr>
        <w:t>，重点提升膳食质量和卫生间洁净状况</w:t>
      </w:r>
      <w:r w:rsidR="00327893">
        <w:rPr>
          <w:rFonts w:eastAsia="仿宋_GB2312" w:hint="eastAsia"/>
          <w:kern w:val="0"/>
          <w:sz w:val="32"/>
          <w:szCs w:val="32"/>
        </w:rPr>
        <w:t>，</w:t>
      </w:r>
      <w:r w:rsidR="00C33DA1">
        <w:rPr>
          <w:rFonts w:eastAsia="仿宋_GB2312"/>
          <w:kern w:val="0"/>
          <w:sz w:val="32"/>
          <w:szCs w:val="32"/>
        </w:rPr>
        <w:t>加强</w:t>
      </w:r>
      <w:r w:rsidR="00327893">
        <w:rPr>
          <w:rFonts w:eastAsia="仿宋_GB2312"/>
          <w:kern w:val="0"/>
          <w:sz w:val="32"/>
          <w:szCs w:val="32"/>
        </w:rPr>
        <w:t>星级厕所建设</w:t>
      </w:r>
      <w:r w:rsidR="00327893">
        <w:rPr>
          <w:rFonts w:eastAsia="仿宋_GB2312" w:hint="eastAsia"/>
          <w:kern w:val="0"/>
          <w:sz w:val="32"/>
          <w:szCs w:val="32"/>
        </w:rPr>
        <w:t>，</w:t>
      </w:r>
      <w:r w:rsidR="00C33DA1">
        <w:rPr>
          <w:rFonts w:ascii="仿宋_GB2312" w:eastAsia="仿宋_GB2312" w:hint="eastAsia"/>
          <w:sz w:val="32"/>
          <w:szCs w:val="32"/>
        </w:rPr>
        <w:t>将</w:t>
      </w:r>
      <w:r w:rsidR="00327893">
        <w:rPr>
          <w:rFonts w:ascii="仿宋_GB2312" w:eastAsia="仿宋_GB2312" w:hint="eastAsia"/>
          <w:sz w:val="32"/>
          <w:szCs w:val="32"/>
        </w:rPr>
        <w:t>门诊星级卫生间创建行动延伸至病房</w:t>
      </w:r>
      <w:r w:rsidRPr="00766A2A">
        <w:rPr>
          <w:rFonts w:eastAsia="仿宋_GB2312"/>
          <w:kern w:val="0"/>
          <w:sz w:val="32"/>
          <w:szCs w:val="32"/>
        </w:rPr>
        <w:t>。有条件的医疗机构可以在公共区域为候诊患者提供网络、阅读、餐饮等舒缓情绪服务，为有需要的住院患者提供健康指导和治疗饮食。</w:t>
      </w:r>
    </w:p>
    <w:p w:rsidR="00E04A34" w:rsidRPr="00EA674F" w:rsidRDefault="00DB1D96" w:rsidP="00EA674F">
      <w:pPr>
        <w:spacing w:line="560" w:lineRule="exact"/>
        <w:ind w:firstLineChars="200" w:firstLine="643"/>
        <w:rPr>
          <w:rFonts w:eastAsia="仿宋_GB2312"/>
          <w:kern w:val="0"/>
          <w:sz w:val="32"/>
          <w:szCs w:val="32"/>
        </w:rPr>
      </w:pPr>
      <w:r>
        <w:rPr>
          <w:rFonts w:eastAsia="仿宋_GB2312" w:hint="eastAsia"/>
          <w:b/>
          <w:kern w:val="0"/>
          <w:sz w:val="32"/>
          <w:szCs w:val="32"/>
        </w:rPr>
        <w:t>2</w:t>
      </w:r>
      <w:r w:rsidR="00EC07E6">
        <w:rPr>
          <w:rFonts w:eastAsia="仿宋_GB2312" w:hint="eastAsia"/>
          <w:b/>
          <w:kern w:val="0"/>
          <w:sz w:val="32"/>
          <w:szCs w:val="32"/>
        </w:rPr>
        <w:t>3</w:t>
      </w:r>
      <w:r>
        <w:rPr>
          <w:rFonts w:eastAsia="仿宋_GB2312" w:hint="eastAsia"/>
          <w:b/>
          <w:kern w:val="0"/>
          <w:sz w:val="32"/>
          <w:szCs w:val="32"/>
        </w:rPr>
        <w:t>.</w:t>
      </w:r>
      <w:r w:rsidR="00B728BB">
        <w:rPr>
          <w:rFonts w:eastAsia="仿宋_GB2312"/>
          <w:b/>
          <w:kern w:val="0"/>
          <w:sz w:val="32"/>
          <w:szCs w:val="32"/>
        </w:rPr>
        <w:t>完善医院满意度评价</w:t>
      </w:r>
      <w:r w:rsidR="004C4147">
        <w:rPr>
          <w:rFonts w:eastAsia="仿宋_GB2312"/>
          <w:kern w:val="0"/>
          <w:sz w:val="32"/>
          <w:szCs w:val="32"/>
        </w:rPr>
        <w:t>。</w:t>
      </w:r>
      <w:r w:rsidR="00C33DA1">
        <w:rPr>
          <w:rFonts w:eastAsia="仿宋_GB2312"/>
          <w:kern w:val="0"/>
          <w:sz w:val="32"/>
          <w:szCs w:val="32"/>
        </w:rPr>
        <w:t>医疗机构要</w:t>
      </w:r>
      <w:r w:rsidR="00C33DA1">
        <w:rPr>
          <w:rFonts w:eastAsia="仿宋_GB2312" w:hint="eastAsia"/>
          <w:kern w:val="0"/>
          <w:sz w:val="32"/>
          <w:szCs w:val="32"/>
        </w:rPr>
        <w:t>进一步强化满意度测评，</w:t>
      </w:r>
      <w:r w:rsidR="004C4147">
        <w:rPr>
          <w:rFonts w:eastAsia="仿宋_GB2312"/>
          <w:kern w:val="0"/>
          <w:sz w:val="32"/>
          <w:szCs w:val="32"/>
        </w:rPr>
        <w:t>积极参与国家满意度调查管理平台测评，不断完善</w:t>
      </w:r>
      <w:r w:rsidR="004C4147" w:rsidRPr="00766A2A">
        <w:rPr>
          <w:rFonts w:eastAsia="仿宋_GB2312"/>
          <w:kern w:val="0"/>
          <w:sz w:val="32"/>
          <w:szCs w:val="32"/>
        </w:rPr>
        <w:t>医疗机构满意度测评工作</w:t>
      </w:r>
      <w:r w:rsidR="00B728BB">
        <w:rPr>
          <w:rFonts w:eastAsia="仿宋_GB2312" w:hint="eastAsia"/>
          <w:kern w:val="0"/>
          <w:sz w:val="32"/>
          <w:szCs w:val="32"/>
        </w:rPr>
        <w:t>，加强结果运用</w:t>
      </w:r>
      <w:r w:rsidR="004C4147" w:rsidRPr="00766A2A">
        <w:rPr>
          <w:rFonts w:eastAsia="仿宋_GB2312"/>
          <w:kern w:val="0"/>
          <w:sz w:val="32"/>
          <w:szCs w:val="32"/>
        </w:rPr>
        <w:t>。</w:t>
      </w:r>
    </w:p>
    <w:p w:rsidR="00C06CCC" w:rsidRDefault="00C06CCC" w:rsidP="00075288">
      <w:pPr>
        <w:spacing w:line="560" w:lineRule="exact"/>
        <w:ind w:firstLineChars="200" w:firstLine="640"/>
        <w:rPr>
          <w:rFonts w:eastAsia="楷体_GB2312"/>
          <w:kern w:val="0"/>
          <w:sz w:val="32"/>
          <w:szCs w:val="32"/>
        </w:rPr>
      </w:pPr>
      <w:r w:rsidRPr="009506D4">
        <w:rPr>
          <w:rFonts w:eastAsia="楷体_GB2312"/>
          <w:kern w:val="0"/>
          <w:sz w:val="32"/>
          <w:szCs w:val="32"/>
        </w:rPr>
        <w:t>（</w:t>
      </w:r>
      <w:r w:rsidR="00135A09">
        <w:rPr>
          <w:rFonts w:eastAsia="楷体_GB2312" w:hint="eastAsia"/>
          <w:kern w:val="0"/>
          <w:sz w:val="32"/>
          <w:szCs w:val="32"/>
        </w:rPr>
        <w:t>三</w:t>
      </w:r>
      <w:r w:rsidRPr="009506D4">
        <w:rPr>
          <w:rFonts w:eastAsia="楷体_GB2312"/>
          <w:kern w:val="0"/>
          <w:sz w:val="32"/>
          <w:szCs w:val="32"/>
        </w:rPr>
        <w:t>）</w:t>
      </w:r>
      <w:r w:rsidR="00B0252B" w:rsidRPr="009506D4">
        <w:rPr>
          <w:rFonts w:eastAsia="楷体_GB2312"/>
          <w:kern w:val="0"/>
          <w:sz w:val="32"/>
          <w:szCs w:val="32"/>
        </w:rPr>
        <w:t>进一步</w:t>
      </w:r>
      <w:r w:rsidR="00697E97">
        <w:rPr>
          <w:rFonts w:eastAsia="楷体_GB2312" w:hint="eastAsia"/>
          <w:kern w:val="0"/>
          <w:sz w:val="32"/>
          <w:szCs w:val="32"/>
        </w:rPr>
        <w:t>提升和规范</w:t>
      </w:r>
      <w:r w:rsidR="00697E97">
        <w:rPr>
          <w:rFonts w:eastAsia="楷体_GB2312"/>
          <w:kern w:val="0"/>
          <w:sz w:val="32"/>
          <w:szCs w:val="32"/>
        </w:rPr>
        <w:t>中医药服务</w:t>
      </w:r>
    </w:p>
    <w:p w:rsidR="00C06CCC" w:rsidRPr="00766A2A" w:rsidRDefault="00697E97" w:rsidP="006858F3">
      <w:pPr>
        <w:spacing w:line="560" w:lineRule="exact"/>
        <w:ind w:firstLine="645"/>
        <w:rPr>
          <w:rFonts w:eastAsia="仿宋_GB2312"/>
          <w:kern w:val="0"/>
          <w:sz w:val="32"/>
          <w:szCs w:val="32"/>
        </w:rPr>
      </w:pPr>
      <w:r w:rsidRPr="00DB1D96">
        <w:rPr>
          <w:rFonts w:eastAsia="仿宋_GB2312"/>
          <w:b/>
          <w:kern w:val="0"/>
          <w:sz w:val="32"/>
          <w:szCs w:val="32"/>
        </w:rPr>
        <w:t>2</w:t>
      </w:r>
      <w:r w:rsidR="00EC07E6">
        <w:rPr>
          <w:rFonts w:eastAsia="仿宋_GB2312" w:hint="eastAsia"/>
          <w:b/>
          <w:kern w:val="0"/>
          <w:sz w:val="32"/>
          <w:szCs w:val="32"/>
        </w:rPr>
        <w:t>4</w:t>
      </w:r>
      <w:r w:rsidRPr="00DB1D96">
        <w:rPr>
          <w:rFonts w:eastAsia="仿宋_GB2312"/>
          <w:b/>
          <w:kern w:val="0"/>
          <w:sz w:val="32"/>
          <w:szCs w:val="32"/>
        </w:rPr>
        <w:t>.</w:t>
      </w:r>
      <w:r w:rsidR="00B728BB" w:rsidRPr="00B728BB">
        <w:rPr>
          <w:rFonts w:eastAsia="仿宋_GB2312"/>
          <w:b/>
          <w:kern w:val="0"/>
          <w:sz w:val="32"/>
          <w:szCs w:val="32"/>
        </w:rPr>
        <w:t xml:space="preserve"> </w:t>
      </w:r>
      <w:r w:rsidR="00B728BB" w:rsidRPr="00B728BB">
        <w:rPr>
          <w:rFonts w:eastAsia="仿宋_GB2312"/>
          <w:b/>
          <w:kern w:val="0"/>
          <w:sz w:val="32"/>
          <w:szCs w:val="32"/>
        </w:rPr>
        <w:t>进一步</w:t>
      </w:r>
      <w:r w:rsidR="00B728BB" w:rsidRPr="00B728BB">
        <w:rPr>
          <w:rFonts w:eastAsia="仿宋_GB2312" w:hint="eastAsia"/>
          <w:b/>
          <w:kern w:val="0"/>
          <w:sz w:val="32"/>
          <w:szCs w:val="32"/>
        </w:rPr>
        <w:t>提升和规范</w:t>
      </w:r>
      <w:r w:rsidR="00B728BB" w:rsidRPr="00B728BB">
        <w:rPr>
          <w:rFonts w:eastAsia="仿宋_GB2312"/>
          <w:b/>
          <w:kern w:val="0"/>
          <w:sz w:val="32"/>
          <w:szCs w:val="32"/>
        </w:rPr>
        <w:t>中医药服务</w:t>
      </w:r>
      <w:r w:rsidRPr="00B728BB">
        <w:rPr>
          <w:rFonts w:eastAsia="仿宋_GB2312" w:hint="eastAsia"/>
          <w:b/>
          <w:kern w:val="0"/>
          <w:sz w:val="32"/>
          <w:szCs w:val="32"/>
        </w:rPr>
        <w:t>。</w:t>
      </w:r>
      <w:r w:rsidRPr="008274A6">
        <w:rPr>
          <w:rFonts w:ascii="仿宋_GB2312" w:eastAsia="仿宋_GB2312" w:hAnsi="宋体" w:cs="宋体" w:hint="eastAsia"/>
          <w:kern w:val="0"/>
          <w:sz w:val="32"/>
          <w:szCs w:val="32"/>
        </w:rPr>
        <w:t>开展杭州市基层中医药服务能力提升工程</w:t>
      </w:r>
      <w:r>
        <w:rPr>
          <w:rFonts w:ascii="仿宋_GB2312" w:eastAsia="仿宋_GB2312" w:hAnsi="宋体" w:cs="宋体" w:hint="eastAsia"/>
          <w:kern w:val="0"/>
          <w:sz w:val="32"/>
          <w:szCs w:val="32"/>
        </w:rPr>
        <w:t>，</w:t>
      </w:r>
      <w:r w:rsidRPr="008274A6">
        <w:rPr>
          <w:rFonts w:ascii="仿宋_GB2312" w:eastAsia="仿宋_GB2312" w:hAnsi="宋体" w:cs="宋体" w:hint="eastAsia"/>
          <w:kern w:val="0"/>
          <w:sz w:val="32"/>
          <w:szCs w:val="32"/>
        </w:rPr>
        <w:t>大力推进基层中医综合服务区建设</w:t>
      </w:r>
      <w:r>
        <w:rPr>
          <w:rFonts w:ascii="仿宋_GB2312" w:eastAsia="仿宋_GB2312" w:hAnsi="宋体" w:cs="宋体" w:hint="eastAsia"/>
          <w:kern w:val="0"/>
          <w:sz w:val="32"/>
          <w:szCs w:val="32"/>
        </w:rPr>
        <w:t>，</w:t>
      </w:r>
      <w:r w:rsidRPr="008274A6">
        <w:rPr>
          <w:rFonts w:ascii="仿宋_GB2312" w:eastAsia="仿宋_GB2312" w:hAnsi="宋体" w:cs="宋体" w:hint="eastAsia"/>
          <w:kern w:val="0"/>
          <w:sz w:val="32"/>
          <w:szCs w:val="32"/>
        </w:rPr>
        <w:t>力争100%的社区卫生服务中心、乡镇卫生院建成标准化的中医综合服务区。加强基层中医药服务内涵建设</w:t>
      </w:r>
      <w:r>
        <w:rPr>
          <w:rFonts w:ascii="仿宋_GB2312" w:eastAsia="仿宋_GB2312" w:hAnsi="宋体" w:cs="宋体" w:hint="eastAsia"/>
          <w:kern w:val="0"/>
          <w:sz w:val="32"/>
          <w:szCs w:val="32"/>
        </w:rPr>
        <w:t>，</w:t>
      </w:r>
      <w:r w:rsidRPr="008274A6">
        <w:rPr>
          <w:rFonts w:ascii="仿宋_GB2312" w:eastAsia="仿宋_GB2312" w:hAnsi="宋体" w:cs="宋体" w:hint="eastAsia"/>
          <w:kern w:val="0"/>
          <w:sz w:val="32"/>
          <w:szCs w:val="32"/>
        </w:rPr>
        <w:t>在社区卫生服务中心、乡镇卫生院等基层医疗机构内开展中医特色专科（专病）建设，提升基层医疗机构中医特色医疗服务能力。大力推广基层中医药适宜技术</w:t>
      </w:r>
      <w:r w:rsidR="005B345C" w:rsidRPr="005B345C">
        <w:rPr>
          <w:rFonts w:ascii="仿宋_GB2312" w:eastAsia="仿宋_GB2312" w:hAnsi="宋体" w:cs="宋体" w:hint="eastAsia"/>
          <w:kern w:val="0"/>
          <w:sz w:val="32"/>
          <w:szCs w:val="32"/>
        </w:rPr>
        <w:t>。充分发挥市，县两级中医药质控中心的作用，中医临床，中医适宜技术推广应用等2个质量控制中心为各县（市，区）必设质控中心。</w:t>
      </w:r>
      <w:r w:rsidRPr="00090137">
        <w:rPr>
          <w:rFonts w:ascii="仿宋_GB2312" w:eastAsia="仿宋_GB2312" w:hAnsi="宋体" w:cs="宋体" w:hint="eastAsia"/>
          <w:kern w:val="0"/>
          <w:sz w:val="32"/>
          <w:szCs w:val="32"/>
        </w:rPr>
        <w:t>开展杭州市中医药人才杏林工程，重点抓好杰出人才、领军人才、拔尖人才的培养，全面提高中医药队伍的整体素质</w:t>
      </w:r>
      <w:r>
        <w:rPr>
          <w:rFonts w:ascii="仿宋_GB2312" w:eastAsia="仿宋_GB2312" w:hAnsi="宋体" w:cs="宋体" w:hint="eastAsia"/>
          <w:kern w:val="0"/>
          <w:sz w:val="32"/>
          <w:szCs w:val="32"/>
        </w:rPr>
        <w:t>。</w:t>
      </w:r>
      <w:r w:rsidR="00C06CCC" w:rsidRPr="00766A2A">
        <w:rPr>
          <w:rFonts w:eastAsia="仿宋_GB2312"/>
          <w:kern w:val="0"/>
          <w:sz w:val="32"/>
          <w:szCs w:val="32"/>
        </w:rPr>
        <w:t>各级各类中医医院、综合医院和妇幼保健院中医科在诊疗活动中要坚持中医理念和思维，采用现代科学技术方法的应当有利于保持和发挥中医药特色优势。要严格按照中医</w:t>
      </w:r>
      <w:r w:rsidR="00C06CCC" w:rsidRPr="00766A2A" w:rsidDel="00AD3AE5">
        <w:rPr>
          <w:rFonts w:eastAsia="仿宋_GB2312"/>
          <w:kern w:val="0"/>
          <w:sz w:val="32"/>
          <w:szCs w:val="32"/>
        </w:rPr>
        <w:t>医</w:t>
      </w:r>
      <w:r w:rsidR="00C06CCC" w:rsidRPr="00766A2A">
        <w:rPr>
          <w:rFonts w:eastAsia="仿宋_GB2312"/>
          <w:kern w:val="0"/>
          <w:sz w:val="32"/>
          <w:szCs w:val="32"/>
        </w:rPr>
        <w:t>院等级评审标准</w:t>
      </w:r>
      <w:r w:rsidR="00C06CCC" w:rsidRPr="00766A2A">
        <w:rPr>
          <w:rFonts w:eastAsia="仿宋_GB2312"/>
          <w:kern w:val="0"/>
          <w:sz w:val="32"/>
          <w:szCs w:val="32"/>
        </w:rPr>
        <w:lastRenderedPageBreak/>
        <w:t>和《综合医院中医临床科室基本标准》要求，重视中医临床科室人员配备，建立并完善各项规章制度</w:t>
      </w:r>
      <w:r w:rsidR="006858F3">
        <w:rPr>
          <w:rFonts w:eastAsia="仿宋_GB2312" w:hint="eastAsia"/>
          <w:kern w:val="0"/>
          <w:sz w:val="32"/>
          <w:szCs w:val="32"/>
        </w:rPr>
        <w:t>，</w:t>
      </w:r>
      <w:r w:rsidR="00C06CCC" w:rsidRPr="00766A2A">
        <w:rPr>
          <w:rFonts w:eastAsia="仿宋_GB2312"/>
          <w:kern w:val="0"/>
          <w:sz w:val="32"/>
          <w:szCs w:val="32"/>
        </w:rPr>
        <w:t>坚持以整体观念为主导思想，以辨证论治为诊疗特点，开展中医特色护理，提供具有中医特色的康复和健康指导等服务。</w:t>
      </w:r>
    </w:p>
    <w:p w:rsidR="00C06CCC" w:rsidRPr="004017A4" w:rsidRDefault="00C06CCC" w:rsidP="00075288">
      <w:pPr>
        <w:spacing w:line="560" w:lineRule="exact"/>
        <w:ind w:firstLineChars="200" w:firstLine="640"/>
        <w:rPr>
          <w:rFonts w:eastAsia="楷体_GB2312"/>
          <w:kern w:val="0"/>
          <w:sz w:val="32"/>
          <w:szCs w:val="32"/>
        </w:rPr>
      </w:pPr>
      <w:r w:rsidRPr="004017A4">
        <w:rPr>
          <w:rFonts w:eastAsia="楷体_GB2312"/>
          <w:kern w:val="0"/>
          <w:sz w:val="32"/>
          <w:szCs w:val="32"/>
        </w:rPr>
        <w:t>（</w:t>
      </w:r>
      <w:r w:rsidR="00135A09">
        <w:rPr>
          <w:rFonts w:eastAsia="楷体_GB2312" w:hint="eastAsia"/>
          <w:kern w:val="0"/>
          <w:sz w:val="32"/>
          <w:szCs w:val="32"/>
        </w:rPr>
        <w:t>四</w:t>
      </w:r>
      <w:r w:rsidRPr="004017A4">
        <w:rPr>
          <w:rFonts w:eastAsia="楷体_GB2312"/>
          <w:kern w:val="0"/>
          <w:sz w:val="32"/>
          <w:szCs w:val="32"/>
        </w:rPr>
        <w:t>）</w:t>
      </w:r>
      <w:r w:rsidR="00B0252B" w:rsidRPr="004017A4">
        <w:rPr>
          <w:rFonts w:eastAsia="楷体_GB2312"/>
          <w:kern w:val="0"/>
          <w:sz w:val="32"/>
          <w:szCs w:val="32"/>
        </w:rPr>
        <w:t>进一步</w:t>
      </w:r>
      <w:r w:rsidR="003103B6">
        <w:rPr>
          <w:rFonts w:eastAsia="楷体_GB2312" w:hint="eastAsia"/>
          <w:kern w:val="0"/>
          <w:sz w:val="32"/>
          <w:szCs w:val="32"/>
        </w:rPr>
        <w:t>履行医疗质量</w:t>
      </w:r>
      <w:r w:rsidR="006D50A7">
        <w:rPr>
          <w:rFonts w:eastAsia="楷体_GB2312"/>
          <w:kern w:val="0"/>
          <w:sz w:val="32"/>
          <w:szCs w:val="32"/>
        </w:rPr>
        <w:t>监管</w:t>
      </w:r>
      <w:r w:rsidR="003103B6">
        <w:rPr>
          <w:rFonts w:eastAsia="楷体_GB2312" w:hint="eastAsia"/>
          <w:kern w:val="0"/>
          <w:sz w:val="32"/>
          <w:szCs w:val="32"/>
        </w:rPr>
        <w:t>职能</w:t>
      </w:r>
    </w:p>
    <w:p w:rsidR="003103B6" w:rsidRPr="003103B6" w:rsidRDefault="00C3578D" w:rsidP="003103B6">
      <w:pPr>
        <w:spacing w:line="560" w:lineRule="exact"/>
        <w:ind w:firstLine="672"/>
        <w:rPr>
          <w:rFonts w:eastAsia="仿宋_GB2312"/>
          <w:sz w:val="32"/>
          <w:szCs w:val="32"/>
        </w:rPr>
      </w:pPr>
      <w:r>
        <w:rPr>
          <w:rFonts w:eastAsia="仿宋_GB2312" w:hint="eastAsia"/>
          <w:b/>
          <w:kern w:val="0"/>
          <w:sz w:val="32"/>
          <w:szCs w:val="32"/>
        </w:rPr>
        <w:t>2</w:t>
      </w:r>
      <w:r w:rsidR="00C33DA1">
        <w:rPr>
          <w:rFonts w:eastAsia="仿宋_GB2312" w:hint="eastAsia"/>
          <w:b/>
          <w:kern w:val="0"/>
          <w:sz w:val="32"/>
          <w:szCs w:val="32"/>
        </w:rPr>
        <w:t>5</w:t>
      </w:r>
      <w:r w:rsidR="00C06CCC" w:rsidRPr="004017A4">
        <w:rPr>
          <w:rFonts w:eastAsia="仿宋_GB2312"/>
          <w:b/>
          <w:kern w:val="0"/>
          <w:sz w:val="32"/>
          <w:szCs w:val="32"/>
        </w:rPr>
        <w:t>.</w:t>
      </w:r>
      <w:r w:rsidR="0070783C">
        <w:rPr>
          <w:rFonts w:eastAsia="仿宋_GB2312"/>
          <w:b/>
          <w:kern w:val="0"/>
          <w:sz w:val="32"/>
          <w:szCs w:val="32"/>
        </w:rPr>
        <w:t>实现</w:t>
      </w:r>
      <w:r w:rsidR="003103B6" w:rsidRPr="004017A4">
        <w:rPr>
          <w:rFonts w:eastAsia="仿宋_GB2312"/>
          <w:b/>
          <w:sz w:val="32"/>
          <w:szCs w:val="32"/>
        </w:rPr>
        <w:t>信息化智慧</w:t>
      </w:r>
      <w:r w:rsidR="003103B6">
        <w:rPr>
          <w:rFonts w:eastAsia="仿宋_GB2312" w:hint="eastAsia"/>
          <w:b/>
          <w:sz w:val="32"/>
          <w:szCs w:val="32"/>
        </w:rPr>
        <w:t>监管</w:t>
      </w:r>
      <w:r w:rsidR="003103B6" w:rsidRPr="004017A4">
        <w:rPr>
          <w:rFonts w:eastAsia="仿宋_GB2312"/>
          <w:b/>
          <w:sz w:val="32"/>
          <w:szCs w:val="32"/>
        </w:rPr>
        <w:t>。</w:t>
      </w:r>
      <w:r w:rsidR="003103B6" w:rsidRPr="00766A2A">
        <w:rPr>
          <w:rFonts w:eastAsia="仿宋_GB2312"/>
          <w:sz w:val="32"/>
          <w:szCs w:val="32"/>
        </w:rPr>
        <w:t>依托医疗健康大数据资源中心，建立和完善市、县</w:t>
      </w:r>
      <w:r w:rsidR="00FC67E0">
        <w:rPr>
          <w:rFonts w:eastAsia="仿宋_GB2312" w:hint="eastAsia"/>
          <w:sz w:val="32"/>
          <w:szCs w:val="32"/>
        </w:rPr>
        <w:t>（</w:t>
      </w:r>
      <w:r w:rsidR="003103B6" w:rsidRPr="00766A2A">
        <w:rPr>
          <w:rFonts w:eastAsia="仿宋_GB2312"/>
          <w:sz w:val="32"/>
          <w:szCs w:val="32"/>
        </w:rPr>
        <w:t>区</w:t>
      </w:r>
      <w:r w:rsidR="00FC67E0">
        <w:rPr>
          <w:rFonts w:eastAsia="仿宋_GB2312" w:hint="eastAsia"/>
          <w:sz w:val="32"/>
          <w:szCs w:val="32"/>
        </w:rPr>
        <w:t>）</w:t>
      </w:r>
      <w:r w:rsidR="003103B6" w:rsidRPr="00766A2A">
        <w:rPr>
          <w:rFonts w:eastAsia="仿宋_GB2312"/>
          <w:sz w:val="32"/>
          <w:szCs w:val="32"/>
        </w:rPr>
        <w:t>、医疗卫生机构三级综合管理平台，加强</w:t>
      </w:r>
      <w:r w:rsidR="003103B6" w:rsidRPr="00766A2A">
        <w:rPr>
          <w:rFonts w:eastAsia="仿宋_GB2312"/>
          <w:sz w:val="32"/>
          <w:szCs w:val="32"/>
        </w:rPr>
        <w:t>“</w:t>
      </w:r>
      <w:r w:rsidR="003103B6" w:rsidRPr="00766A2A">
        <w:rPr>
          <w:rFonts w:eastAsia="仿宋_GB2312"/>
          <w:sz w:val="32"/>
          <w:szCs w:val="32"/>
        </w:rPr>
        <w:t>三医联动</w:t>
      </w:r>
      <w:r w:rsidR="003103B6" w:rsidRPr="00766A2A">
        <w:rPr>
          <w:rFonts w:eastAsia="仿宋_GB2312"/>
          <w:sz w:val="32"/>
          <w:szCs w:val="32"/>
        </w:rPr>
        <w:t>”</w:t>
      </w:r>
      <w:r w:rsidR="003103B6" w:rsidRPr="00766A2A">
        <w:rPr>
          <w:rFonts w:eastAsia="仿宋_GB2312"/>
          <w:sz w:val="32"/>
          <w:szCs w:val="32"/>
        </w:rPr>
        <w:t>综合监管和全行业综合监管。建设二级以上医院综合监管信息系统，逐步实现改革监测、</w:t>
      </w:r>
      <w:r w:rsidR="00B728BB">
        <w:rPr>
          <w:rFonts w:eastAsia="仿宋_GB2312"/>
          <w:sz w:val="32"/>
          <w:szCs w:val="32"/>
        </w:rPr>
        <w:t>医疗质量、经济运行、医院发展和资源综合等指标信息的实时监测机制</w:t>
      </w:r>
      <w:r w:rsidR="00B728BB">
        <w:rPr>
          <w:rFonts w:eastAsia="仿宋_GB2312" w:hint="eastAsia"/>
          <w:sz w:val="32"/>
          <w:szCs w:val="32"/>
        </w:rPr>
        <w:t>。</w:t>
      </w:r>
      <w:r w:rsidR="003103B6" w:rsidRPr="00766A2A">
        <w:rPr>
          <w:rFonts w:eastAsia="仿宋_GB2312"/>
          <w:sz w:val="32"/>
          <w:szCs w:val="32"/>
        </w:rPr>
        <w:t>依托全民健康信息平台数据交换实现省药械集中采购平台和医疗机构互联互通，归集药品耗材交易、采购、库存和使用等业务信息，协同医疗服务价格、</w:t>
      </w:r>
      <w:proofErr w:type="gramStart"/>
      <w:r w:rsidR="003103B6" w:rsidRPr="00766A2A">
        <w:rPr>
          <w:rFonts w:eastAsia="仿宋_GB2312"/>
          <w:sz w:val="32"/>
          <w:szCs w:val="32"/>
        </w:rPr>
        <w:t>医</w:t>
      </w:r>
      <w:proofErr w:type="gramEnd"/>
      <w:r w:rsidR="003103B6" w:rsidRPr="00766A2A">
        <w:rPr>
          <w:rFonts w:eastAsia="仿宋_GB2312"/>
          <w:sz w:val="32"/>
          <w:szCs w:val="32"/>
        </w:rPr>
        <w:t>保支付等部门信息，助推医疗、</w:t>
      </w:r>
      <w:proofErr w:type="gramStart"/>
      <w:r w:rsidR="003103B6" w:rsidRPr="00766A2A">
        <w:rPr>
          <w:rFonts w:eastAsia="仿宋_GB2312"/>
          <w:sz w:val="32"/>
          <w:szCs w:val="32"/>
        </w:rPr>
        <w:t>医</w:t>
      </w:r>
      <w:proofErr w:type="gramEnd"/>
      <w:r w:rsidR="003103B6" w:rsidRPr="00766A2A">
        <w:rPr>
          <w:rFonts w:eastAsia="仿宋_GB2312"/>
          <w:sz w:val="32"/>
          <w:szCs w:val="32"/>
        </w:rPr>
        <w:t>保、医药联动改革。建立杭州市</w:t>
      </w:r>
      <w:r w:rsidR="003103B6" w:rsidRPr="00766A2A">
        <w:rPr>
          <w:rFonts w:eastAsia="仿宋_GB2312"/>
          <w:sz w:val="32"/>
          <w:szCs w:val="32"/>
        </w:rPr>
        <w:t>DRG</w:t>
      </w:r>
      <w:r w:rsidR="00DB1D96">
        <w:rPr>
          <w:rFonts w:eastAsia="仿宋_GB2312" w:hint="eastAsia"/>
          <w:sz w:val="32"/>
          <w:szCs w:val="32"/>
        </w:rPr>
        <w:t>s</w:t>
      </w:r>
      <w:r w:rsidR="003103B6" w:rsidRPr="00766A2A">
        <w:rPr>
          <w:rFonts w:eastAsia="仿宋_GB2312"/>
          <w:sz w:val="32"/>
          <w:szCs w:val="32"/>
        </w:rPr>
        <w:t>智能管理平台，建立全市统一的</w:t>
      </w:r>
      <w:r w:rsidR="003103B6" w:rsidRPr="00766A2A">
        <w:rPr>
          <w:rFonts w:eastAsia="仿宋_GB2312"/>
          <w:sz w:val="32"/>
          <w:szCs w:val="32"/>
        </w:rPr>
        <w:t>“</w:t>
      </w:r>
      <w:r w:rsidR="003103B6" w:rsidRPr="00766A2A">
        <w:rPr>
          <w:rFonts w:eastAsia="仿宋_GB2312"/>
          <w:sz w:val="32"/>
          <w:szCs w:val="32"/>
        </w:rPr>
        <w:t>病案云</w:t>
      </w:r>
      <w:r w:rsidR="003103B6" w:rsidRPr="00766A2A">
        <w:rPr>
          <w:rFonts w:eastAsia="仿宋_GB2312"/>
          <w:sz w:val="32"/>
          <w:szCs w:val="32"/>
        </w:rPr>
        <w:t>”</w:t>
      </w:r>
      <w:r w:rsidR="003103B6" w:rsidRPr="00766A2A">
        <w:rPr>
          <w:rFonts w:eastAsia="仿宋_GB2312"/>
          <w:sz w:val="32"/>
          <w:szCs w:val="32"/>
        </w:rPr>
        <w:t>，开展二级以上医院</w:t>
      </w:r>
      <w:r w:rsidR="00DB1D96" w:rsidRPr="00766A2A">
        <w:rPr>
          <w:rFonts w:eastAsia="仿宋_GB2312"/>
          <w:sz w:val="32"/>
          <w:szCs w:val="32"/>
        </w:rPr>
        <w:t>DRG</w:t>
      </w:r>
      <w:r w:rsidR="00DB1D96">
        <w:rPr>
          <w:rFonts w:eastAsia="仿宋_GB2312" w:hint="eastAsia"/>
          <w:sz w:val="32"/>
          <w:szCs w:val="32"/>
        </w:rPr>
        <w:t>s</w:t>
      </w:r>
      <w:r w:rsidR="003103B6" w:rsidRPr="00766A2A">
        <w:rPr>
          <w:rFonts w:eastAsia="仿宋_GB2312"/>
          <w:sz w:val="32"/>
          <w:szCs w:val="32"/>
        </w:rPr>
        <w:t>绩效监评、</w:t>
      </w:r>
      <w:proofErr w:type="gramStart"/>
      <w:r w:rsidR="003103B6" w:rsidRPr="00766A2A">
        <w:rPr>
          <w:rFonts w:eastAsia="仿宋_GB2312"/>
          <w:sz w:val="32"/>
          <w:szCs w:val="32"/>
        </w:rPr>
        <w:t>控费监管</w:t>
      </w:r>
      <w:proofErr w:type="gramEnd"/>
      <w:r w:rsidR="003103B6" w:rsidRPr="00766A2A">
        <w:rPr>
          <w:rFonts w:eastAsia="仿宋_GB2312"/>
          <w:sz w:val="32"/>
          <w:szCs w:val="32"/>
        </w:rPr>
        <w:t>、成本监管等医疗服</w:t>
      </w:r>
      <w:r w:rsidR="00DB1D96">
        <w:rPr>
          <w:rFonts w:eastAsia="仿宋_GB2312"/>
          <w:sz w:val="32"/>
          <w:szCs w:val="32"/>
        </w:rPr>
        <w:t>务质控监管</w:t>
      </w:r>
      <w:r w:rsidR="003103B6" w:rsidRPr="00766A2A">
        <w:rPr>
          <w:rFonts w:eastAsia="仿宋_GB2312"/>
          <w:sz w:val="32"/>
          <w:szCs w:val="32"/>
        </w:rPr>
        <w:t>。</w:t>
      </w:r>
    </w:p>
    <w:p w:rsidR="00B20A35" w:rsidRPr="00766A2A" w:rsidRDefault="00C3578D" w:rsidP="00075288">
      <w:pPr>
        <w:spacing w:line="560" w:lineRule="exact"/>
        <w:ind w:firstLine="672"/>
        <w:rPr>
          <w:rFonts w:eastAsia="仿宋_GB2312"/>
          <w:kern w:val="0"/>
          <w:sz w:val="32"/>
          <w:szCs w:val="32"/>
        </w:rPr>
      </w:pPr>
      <w:r>
        <w:rPr>
          <w:rFonts w:eastAsia="仿宋_GB2312" w:hint="eastAsia"/>
          <w:b/>
          <w:kern w:val="0"/>
          <w:sz w:val="32"/>
          <w:szCs w:val="32"/>
        </w:rPr>
        <w:t>2</w:t>
      </w:r>
      <w:r w:rsidR="00C33DA1">
        <w:rPr>
          <w:rFonts w:eastAsia="仿宋_GB2312" w:hint="eastAsia"/>
          <w:b/>
          <w:kern w:val="0"/>
          <w:sz w:val="32"/>
          <w:szCs w:val="32"/>
        </w:rPr>
        <w:t>6</w:t>
      </w:r>
      <w:r w:rsidR="003103B6" w:rsidRPr="004017A4">
        <w:rPr>
          <w:rFonts w:eastAsia="仿宋_GB2312"/>
          <w:b/>
          <w:kern w:val="0"/>
          <w:sz w:val="32"/>
          <w:szCs w:val="32"/>
        </w:rPr>
        <w:t>.</w:t>
      </w:r>
      <w:r w:rsidR="004017A4">
        <w:rPr>
          <w:rFonts w:eastAsia="仿宋_GB2312"/>
          <w:b/>
          <w:kern w:val="0"/>
          <w:sz w:val="32"/>
          <w:szCs w:val="32"/>
        </w:rPr>
        <w:t>强化</w:t>
      </w:r>
      <w:r w:rsidR="004017A4" w:rsidRPr="004017A4">
        <w:rPr>
          <w:rFonts w:eastAsia="仿宋_GB2312"/>
          <w:b/>
          <w:kern w:val="0"/>
          <w:sz w:val="32"/>
          <w:szCs w:val="32"/>
        </w:rPr>
        <w:t>医疗服务和行为监管</w:t>
      </w:r>
      <w:r w:rsidR="004017A4" w:rsidRPr="004017A4">
        <w:rPr>
          <w:rFonts w:eastAsia="仿宋_GB2312" w:hint="eastAsia"/>
          <w:b/>
          <w:kern w:val="0"/>
          <w:sz w:val="32"/>
          <w:szCs w:val="32"/>
        </w:rPr>
        <w:t>。</w:t>
      </w:r>
      <w:r w:rsidR="00C06CCC" w:rsidRPr="00766A2A">
        <w:rPr>
          <w:rFonts w:eastAsia="仿宋_GB2312"/>
          <w:kern w:val="0"/>
          <w:sz w:val="32"/>
          <w:szCs w:val="32"/>
        </w:rPr>
        <w:t>各级卫生计生行政部门和办医主体要高度重视医疗服务监管制度建设，充分依托专业机构，切实履行监管职责，指导医疗机构做好医疗安全管理和风险防范各项工作，掌握辖区及下属</w:t>
      </w:r>
      <w:r w:rsidR="00C06CCC" w:rsidRPr="00766A2A" w:rsidDel="00AD3AE5">
        <w:rPr>
          <w:rFonts w:eastAsia="仿宋_GB2312"/>
          <w:kern w:val="0"/>
          <w:sz w:val="32"/>
          <w:szCs w:val="32"/>
        </w:rPr>
        <w:t>每一家</w:t>
      </w:r>
      <w:r w:rsidR="00C06CCC" w:rsidRPr="00766A2A">
        <w:rPr>
          <w:rFonts w:eastAsia="仿宋_GB2312"/>
          <w:kern w:val="0"/>
          <w:sz w:val="32"/>
          <w:szCs w:val="32"/>
        </w:rPr>
        <w:t>医疗机构医疗隐患点，通过日常管理、专项检查、执业验收、定期校验、专业评价、大型医院巡查及医疗机构等级评审，定期不定期开展检查指导，约谈医疗机构主要负责人。要建立医疗安全责任追究机制，加大监管工作力度，对于疏于医疗安全管理、</w:t>
      </w:r>
      <w:r w:rsidR="00C06CCC" w:rsidRPr="00766A2A">
        <w:rPr>
          <w:rFonts w:eastAsia="仿宋_GB2312"/>
          <w:kern w:val="0"/>
          <w:sz w:val="32"/>
          <w:szCs w:val="32"/>
        </w:rPr>
        <w:lastRenderedPageBreak/>
        <w:t>存在重大医疗安全隐患或者发生重大医疗安全事件的医疗机构和相关人员，要进行严肃处理，并从重追究相关管理人员责任。各级卫生计生行政执法机构要履行监督执法职责，对于卫生计生行政部门交办、日常检查发现或者相关专业机构抄报的涉及医疗质量违法行为，要依法查处。</w:t>
      </w:r>
    </w:p>
    <w:p w:rsidR="00D95EC4" w:rsidRPr="00766A2A" w:rsidRDefault="00C3578D" w:rsidP="00075288">
      <w:pPr>
        <w:spacing w:line="560" w:lineRule="exact"/>
        <w:ind w:firstLine="672"/>
        <w:rPr>
          <w:rFonts w:eastAsia="仿宋_GB2312"/>
          <w:kern w:val="0"/>
          <w:sz w:val="32"/>
          <w:szCs w:val="32"/>
        </w:rPr>
      </w:pPr>
      <w:r>
        <w:rPr>
          <w:rFonts w:eastAsia="仿宋_GB2312" w:hint="eastAsia"/>
          <w:b/>
          <w:sz w:val="32"/>
          <w:szCs w:val="32"/>
        </w:rPr>
        <w:t>2</w:t>
      </w:r>
      <w:r w:rsidR="00C33DA1">
        <w:rPr>
          <w:rFonts w:eastAsia="仿宋_GB2312" w:hint="eastAsia"/>
          <w:b/>
          <w:sz w:val="32"/>
          <w:szCs w:val="32"/>
        </w:rPr>
        <w:t>7</w:t>
      </w:r>
      <w:r w:rsidR="00B20A35" w:rsidRPr="004017A4">
        <w:rPr>
          <w:rFonts w:eastAsia="仿宋_GB2312"/>
          <w:b/>
          <w:sz w:val="32"/>
          <w:szCs w:val="32"/>
        </w:rPr>
        <w:t>.</w:t>
      </w:r>
      <w:r w:rsidR="009C1BB4" w:rsidRPr="004017A4">
        <w:rPr>
          <w:rFonts w:eastAsia="仿宋_GB2312"/>
          <w:b/>
          <w:sz w:val="32"/>
          <w:szCs w:val="32"/>
        </w:rPr>
        <w:t>加强</w:t>
      </w:r>
      <w:r w:rsidR="002F007D">
        <w:rPr>
          <w:rFonts w:eastAsia="仿宋_GB2312"/>
          <w:b/>
          <w:sz w:val="32"/>
          <w:szCs w:val="32"/>
        </w:rPr>
        <w:t>从业人员</w:t>
      </w:r>
      <w:r w:rsidR="009C1BB4" w:rsidRPr="004017A4">
        <w:rPr>
          <w:rFonts w:eastAsia="仿宋_GB2312"/>
          <w:b/>
          <w:sz w:val="32"/>
          <w:szCs w:val="32"/>
        </w:rPr>
        <w:t>监管。</w:t>
      </w:r>
      <w:r w:rsidR="009C1BB4" w:rsidRPr="00766A2A">
        <w:rPr>
          <w:rFonts w:eastAsia="仿宋_GB2312"/>
          <w:kern w:val="0"/>
          <w:sz w:val="32"/>
          <w:szCs w:val="32"/>
        </w:rPr>
        <w:t>强化医疗卫生从业人员法治意识，提高依法执业水平。加强对从业人员执业行为的监管，严肃查处违法违规和违反医德医风的诊疗行为，将违规行为的处罚纳入医疗卫生行业信用机制。</w:t>
      </w:r>
      <w:r w:rsidR="009C1BB4" w:rsidRPr="00766A2A">
        <w:rPr>
          <w:rFonts w:eastAsia="仿宋_GB2312"/>
          <w:sz w:val="32"/>
          <w:szCs w:val="32"/>
        </w:rPr>
        <w:t>加大医疗卫生行风建设力度，健全行风建设工作责任制和责任追究制，完善检查考核评价机制、行风评议和患者就医体验满意度第三方评价机制，落实医务人员医德考评制度。</w:t>
      </w:r>
      <w:r w:rsidR="00E013A4" w:rsidRPr="001E6F68">
        <w:rPr>
          <w:rFonts w:eastAsia="仿宋_GB2312" w:hint="eastAsia"/>
          <w:color w:val="000000"/>
          <w:sz w:val="32"/>
          <w:szCs w:val="32"/>
        </w:rPr>
        <w:t>贯彻落实《浙江省公立医疗卫生计生机构工作人员收受“红包”、回扣处理规定》</w:t>
      </w:r>
      <w:r w:rsidR="00E013A4">
        <w:rPr>
          <w:rFonts w:eastAsia="仿宋_GB2312" w:hint="eastAsia"/>
          <w:color w:val="000000"/>
          <w:sz w:val="32"/>
          <w:szCs w:val="32"/>
        </w:rPr>
        <w:t>，加强医务人员廉洁自律意识，继续加</w:t>
      </w:r>
      <w:r w:rsidR="009C1BB4" w:rsidRPr="00766A2A">
        <w:rPr>
          <w:rFonts w:eastAsia="仿宋_GB2312"/>
          <w:sz w:val="32"/>
          <w:szCs w:val="32"/>
        </w:rPr>
        <w:t>强</w:t>
      </w:r>
      <w:r w:rsidR="009C1BB4" w:rsidRPr="00766A2A">
        <w:rPr>
          <w:rFonts w:eastAsia="仿宋_GB2312"/>
          <w:sz w:val="32"/>
          <w:szCs w:val="32"/>
        </w:rPr>
        <w:t>“</w:t>
      </w:r>
      <w:r w:rsidR="009C1BB4" w:rsidRPr="00766A2A">
        <w:rPr>
          <w:rFonts w:eastAsia="仿宋_GB2312"/>
          <w:sz w:val="32"/>
          <w:szCs w:val="32"/>
        </w:rPr>
        <w:t>九不准</w:t>
      </w:r>
      <w:r w:rsidR="009C1BB4" w:rsidRPr="00766A2A">
        <w:rPr>
          <w:rFonts w:eastAsia="仿宋_GB2312"/>
          <w:sz w:val="32"/>
          <w:szCs w:val="32"/>
        </w:rPr>
        <w:t>”</w:t>
      </w:r>
      <w:r w:rsidR="009C1BB4" w:rsidRPr="00766A2A">
        <w:rPr>
          <w:rFonts w:eastAsia="仿宋_GB2312"/>
          <w:sz w:val="32"/>
          <w:szCs w:val="32"/>
        </w:rPr>
        <w:t>等相关制度执行，完善违反</w:t>
      </w:r>
      <w:r w:rsidR="009C1BB4" w:rsidRPr="00766A2A">
        <w:rPr>
          <w:rFonts w:eastAsia="仿宋_GB2312"/>
          <w:sz w:val="32"/>
          <w:szCs w:val="32"/>
        </w:rPr>
        <w:t>“</w:t>
      </w:r>
      <w:r w:rsidR="009C1BB4" w:rsidRPr="00766A2A">
        <w:rPr>
          <w:rFonts w:eastAsia="仿宋_GB2312"/>
          <w:sz w:val="32"/>
          <w:szCs w:val="32"/>
        </w:rPr>
        <w:t>九不准</w:t>
      </w:r>
      <w:r w:rsidR="009C1BB4" w:rsidRPr="00766A2A">
        <w:rPr>
          <w:rFonts w:eastAsia="仿宋_GB2312"/>
          <w:sz w:val="32"/>
          <w:szCs w:val="32"/>
        </w:rPr>
        <w:t>”</w:t>
      </w:r>
      <w:r w:rsidR="009C1BB4" w:rsidRPr="00766A2A">
        <w:rPr>
          <w:rFonts w:eastAsia="仿宋_GB2312"/>
          <w:sz w:val="32"/>
          <w:szCs w:val="32"/>
        </w:rPr>
        <w:t>的惩戒制度，推动行业风气向良性发展。</w:t>
      </w:r>
    </w:p>
    <w:p w:rsidR="003103B6" w:rsidRPr="003103B6" w:rsidRDefault="00C3578D" w:rsidP="00075288">
      <w:pPr>
        <w:spacing w:line="560" w:lineRule="exact"/>
        <w:ind w:firstLine="645"/>
        <w:rPr>
          <w:rFonts w:eastAsia="仿宋_GB2312"/>
          <w:kern w:val="0"/>
          <w:sz w:val="32"/>
          <w:szCs w:val="32"/>
        </w:rPr>
      </w:pPr>
      <w:r>
        <w:rPr>
          <w:rFonts w:eastAsia="楷体_GB2312"/>
          <w:kern w:val="0"/>
          <w:sz w:val="32"/>
          <w:szCs w:val="32"/>
        </w:rPr>
        <w:t>（</w:t>
      </w:r>
      <w:r w:rsidR="00135A09">
        <w:rPr>
          <w:rFonts w:eastAsia="楷体_GB2312" w:hint="eastAsia"/>
          <w:kern w:val="0"/>
          <w:sz w:val="32"/>
          <w:szCs w:val="32"/>
        </w:rPr>
        <w:t>五</w:t>
      </w:r>
      <w:r w:rsidR="003103B6" w:rsidRPr="004017A4">
        <w:rPr>
          <w:rFonts w:eastAsia="楷体_GB2312"/>
          <w:kern w:val="0"/>
          <w:sz w:val="32"/>
          <w:szCs w:val="32"/>
        </w:rPr>
        <w:t>）进一步</w:t>
      </w:r>
      <w:r w:rsidRPr="00697E97">
        <w:rPr>
          <w:rFonts w:eastAsia="楷体_GB2312"/>
          <w:kern w:val="0"/>
          <w:sz w:val="32"/>
          <w:szCs w:val="32"/>
        </w:rPr>
        <w:t>强化医疗安全和风险防范</w:t>
      </w:r>
    </w:p>
    <w:p w:rsidR="004E16B7" w:rsidRPr="00C33DA1" w:rsidRDefault="00F0400D" w:rsidP="00C33DA1">
      <w:pPr>
        <w:spacing w:line="560" w:lineRule="exact"/>
        <w:ind w:firstLineChars="200" w:firstLine="643"/>
        <w:rPr>
          <w:rFonts w:eastAsia="仿宋_GB2312"/>
          <w:sz w:val="32"/>
          <w:szCs w:val="32"/>
        </w:rPr>
      </w:pPr>
      <w:r>
        <w:rPr>
          <w:rFonts w:eastAsia="仿宋_GB2312" w:hint="eastAsia"/>
          <w:b/>
          <w:sz w:val="32"/>
          <w:szCs w:val="32"/>
        </w:rPr>
        <w:t>2</w:t>
      </w:r>
      <w:r w:rsidR="00C33DA1">
        <w:rPr>
          <w:rFonts w:eastAsia="仿宋_GB2312" w:hint="eastAsia"/>
          <w:b/>
          <w:sz w:val="32"/>
          <w:szCs w:val="32"/>
        </w:rPr>
        <w:t>8</w:t>
      </w:r>
      <w:r w:rsidR="00B20A35" w:rsidRPr="008C1556">
        <w:rPr>
          <w:rFonts w:eastAsia="仿宋_GB2312"/>
          <w:b/>
          <w:sz w:val="32"/>
          <w:szCs w:val="32"/>
        </w:rPr>
        <w:t>.</w:t>
      </w:r>
      <w:r w:rsidR="00B20A35" w:rsidRPr="008C1556">
        <w:rPr>
          <w:rFonts w:eastAsia="仿宋_GB2312"/>
          <w:b/>
          <w:sz w:val="32"/>
          <w:szCs w:val="32"/>
        </w:rPr>
        <w:t>维护良好医疗秩序。</w:t>
      </w:r>
      <w:r w:rsidR="00B20A35" w:rsidRPr="00766A2A">
        <w:rPr>
          <w:rFonts w:eastAsia="仿宋_GB2312"/>
          <w:sz w:val="32"/>
          <w:szCs w:val="32"/>
        </w:rPr>
        <w:t>深入推进</w:t>
      </w:r>
      <w:r w:rsidR="00B20A35" w:rsidRPr="00766A2A">
        <w:rPr>
          <w:rFonts w:eastAsia="仿宋_GB2312"/>
          <w:sz w:val="32"/>
          <w:szCs w:val="32"/>
        </w:rPr>
        <w:t>“</w:t>
      </w:r>
      <w:r w:rsidR="00B20A35" w:rsidRPr="00766A2A">
        <w:rPr>
          <w:rFonts w:eastAsia="仿宋_GB2312"/>
          <w:sz w:val="32"/>
          <w:szCs w:val="32"/>
        </w:rPr>
        <w:t>平安医院</w:t>
      </w:r>
      <w:r w:rsidR="00B20A35" w:rsidRPr="00766A2A">
        <w:rPr>
          <w:rFonts w:eastAsia="仿宋_GB2312"/>
          <w:sz w:val="32"/>
          <w:szCs w:val="32"/>
        </w:rPr>
        <w:t>”</w:t>
      </w:r>
      <w:r w:rsidR="00B20A35" w:rsidRPr="00766A2A">
        <w:rPr>
          <w:rFonts w:eastAsia="仿宋_GB2312"/>
          <w:sz w:val="32"/>
          <w:szCs w:val="32"/>
        </w:rPr>
        <w:t>创建工作，不断完善医疗机构</w:t>
      </w:r>
      <w:r w:rsidR="00B20A35" w:rsidRPr="00766A2A">
        <w:rPr>
          <w:rFonts w:eastAsia="仿宋_GB2312"/>
          <w:sz w:val="32"/>
          <w:szCs w:val="32"/>
        </w:rPr>
        <w:t>“</w:t>
      </w:r>
      <w:r w:rsidR="00B20A35" w:rsidRPr="00766A2A">
        <w:rPr>
          <w:rFonts w:eastAsia="仿宋_GB2312"/>
          <w:sz w:val="32"/>
          <w:szCs w:val="32"/>
        </w:rPr>
        <w:t>三防</w:t>
      </w:r>
      <w:r w:rsidR="00B20A35" w:rsidRPr="00766A2A">
        <w:rPr>
          <w:rFonts w:eastAsia="仿宋_GB2312"/>
          <w:sz w:val="32"/>
          <w:szCs w:val="32"/>
        </w:rPr>
        <w:t>”</w:t>
      </w:r>
      <w:r w:rsidR="00B20A35" w:rsidRPr="00766A2A">
        <w:rPr>
          <w:rFonts w:eastAsia="仿宋_GB2312"/>
          <w:sz w:val="32"/>
          <w:szCs w:val="32"/>
        </w:rPr>
        <w:t>体系建设，全面提升安全防范能力。加强与公安等部门联动，严厉打击涉</w:t>
      </w:r>
      <w:proofErr w:type="gramStart"/>
      <w:r w:rsidR="00B20A35" w:rsidRPr="00766A2A">
        <w:rPr>
          <w:rFonts w:eastAsia="仿宋_GB2312"/>
          <w:sz w:val="32"/>
          <w:szCs w:val="32"/>
        </w:rPr>
        <w:t>医</w:t>
      </w:r>
      <w:proofErr w:type="gramEnd"/>
      <w:r w:rsidR="00B20A35" w:rsidRPr="00766A2A">
        <w:rPr>
          <w:rFonts w:eastAsia="仿宋_GB2312"/>
          <w:sz w:val="32"/>
          <w:szCs w:val="32"/>
        </w:rPr>
        <w:t>违法犯罪。进一步巩固</w:t>
      </w:r>
      <w:r w:rsidR="00B20A35" w:rsidRPr="00766A2A">
        <w:rPr>
          <w:rFonts w:eastAsia="仿宋_GB2312"/>
          <w:sz w:val="32"/>
          <w:szCs w:val="32"/>
        </w:rPr>
        <w:t>“</w:t>
      </w:r>
      <w:r w:rsidR="00B20A35" w:rsidRPr="00766A2A">
        <w:rPr>
          <w:rFonts w:eastAsia="仿宋_GB2312"/>
          <w:sz w:val="32"/>
          <w:szCs w:val="32"/>
        </w:rPr>
        <w:t>三调解</w:t>
      </w:r>
      <w:proofErr w:type="gramStart"/>
      <w:r w:rsidR="00B20A35" w:rsidRPr="00766A2A">
        <w:rPr>
          <w:rFonts w:eastAsia="仿宋_GB2312"/>
          <w:sz w:val="32"/>
          <w:szCs w:val="32"/>
        </w:rPr>
        <w:t>一</w:t>
      </w:r>
      <w:proofErr w:type="gramEnd"/>
      <w:r w:rsidR="00B20A35" w:rsidRPr="00766A2A">
        <w:rPr>
          <w:rFonts w:eastAsia="仿宋_GB2312"/>
          <w:sz w:val="32"/>
          <w:szCs w:val="32"/>
        </w:rPr>
        <w:t>保险</w:t>
      </w:r>
      <w:r w:rsidR="00B20A35" w:rsidRPr="00766A2A">
        <w:rPr>
          <w:rFonts w:eastAsia="仿宋_GB2312"/>
          <w:sz w:val="32"/>
          <w:szCs w:val="32"/>
        </w:rPr>
        <w:t>”</w:t>
      </w:r>
      <w:r w:rsidR="00B20A35" w:rsidRPr="00766A2A">
        <w:rPr>
          <w:rFonts w:eastAsia="仿宋_GB2312"/>
          <w:sz w:val="32"/>
          <w:szCs w:val="32"/>
        </w:rPr>
        <w:t>长效工作机制，加强与司法部门沟通，推进医疗纠纷人民调解和司法诉讼有机结合，积极开展人</w:t>
      </w:r>
      <w:r w:rsidR="006858F3">
        <w:rPr>
          <w:rFonts w:eastAsia="仿宋_GB2312"/>
          <w:sz w:val="32"/>
          <w:szCs w:val="32"/>
        </w:rPr>
        <w:t>民调解医疗纠纷司法确认工作，探索推进新模式医疗责任保险试点工作</w:t>
      </w:r>
      <w:r w:rsidR="00336B93">
        <w:rPr>
          <w:rFonts w:eastAsia="仿宋_GB2312" w:hint="eastAsia"/>
          <w:sz w:val="32"/>
          <w:szCs w:val="32"/>
        </w:rPr>
        <w:t>。</w:t>
      </w:r>
      <w:r w:rsidR="008C1556">
        <w:rPr>
          <w:rFonts w:eastAsia="仿宋_GB2312" w:hint="eastAsia"/>
          <w:sz w:val="32"/>
          <w:szCs w:val="32"/>
        </w:rPr>
        <w:t>各</w:t>
      </w:r>
      <w:r w:rsidR="00C33DA1">
        <w:rPr>
          <w:rFonts w:eastAsia="仿宋_GB2312"/>
          <w:sz w:val="32"/>
          <w:szCs w:val="32"/>
        </w:rPr>
        <w:t>医疗机构要</w:t>
      </w:r>
      <w:r w:rsidR="003F6F8D" w:rsidRPr="00766A2A">
        <w:rPr>
          <w:rFonts w:eastAsia="仿宋_GB2312"/>
          <w:sz w:val="32"/>
          <w:szCs w:val="32"/>
        </w:rPr>
        <w:t>做好涉</w:t>
      </w:r>
      <w:proofErr w:type="gramStart"/>
      <w:r w:rsidR="003F6F8D" w:rsidRPr="00766A2A">
        <w:rPr>
          <w:rFonts w:eastAsia="仿宋_GB2312"/>
          <w:sz w:val="32"/>
          <w:szCs w:val="32"/>
        </w:rPr>
        <w:t>医</w:t>
      </w:r>
      <w:proofErr w:type="gramEnd"/>
      <w:r w:rsidR="003F6F8D" w:rsidRPr="00766A2A">
        <w:rPr>
          <w:rFonts w:eastAsia="仿宋_GB2312"/>
          <w:sz w:val="32"/>
          <w:szCs w:val="32"/>
        </w:rPr>
        <w:t>矛盾纠纷排查处理，二级以上医院设立</w:t>
      </w:r>
      <w:r w:rsidR="00FE753A">
        <w:rPr>
          <w:rFonts w:eastAsia="仿宋_GB2312"/>
          <w:sz w:val="32"/>
          <w:szCs w:val="32"/>
        </w:rPr>
        <w:t>一站式</w:t>
      </w:r>
      <w:proofErr w:type="gramStart"/>
      <w:r w:rsidR="00FE753A">
        <w:rPr>
          <w:rFonts w:eastAsia="仿宋_GB2312"/>
          <w:sz w:val="32"/>
          <w:szCs w:val="32"/>
        </w:rPr>
        <w:t>医</w:t>
      </w:r>
      <w:proofErr w:type="gramEnd"/>
      <w:r w:rsidR="00FE753A">
        <w:rPr>
          <w:rFonts w:eastAsia="仿宋_GB2312"/>
          <w:sz w:val="32"/>
          <w:szCs w:val="32"/>
        </w:rPr>
        <w:t>患沟通</w:t>
      </w:r>
      <w:r w:rsidR="00FE753A">
        <w:rPr>
          <w:rFonts w:eastAsia="仿宋_GB2312" w:hint="eastAsia"/>
          <w:sz w:val="32"/>
          <w:szCs w:val="32"/>
        </w:rPr>
        <w:t>中心，</w:t>
      </w:r>
      <w:r w:rsidR="00FE753A">
        <w:rPr>
          <w:rFonts w:eastAsia="仿宋_GB2312"/>
          <w:sz w:val="32"/>
          <w:szCs w:val="32"/>
        </w:rPr>
        <w:t>专门</w:t>
      </w:r>
      <w:r w:rsidR="003F6F8D" w:rsidRPr="00766A2A">
        <w:rPr>
          <w:rFonts w:eastAsia="仿宋_GB2312"/>
          <w:sz w:val="32"/>
          <w:szCs w:val="32"/>
        </w:rPr>
        <w:t>受理群众投诉，主动</w:t>
      </w:r>
      <w:r w:rsidR="003F6F8D" w:rsidRPr="00766A2A">
        <w:rPr>
          <w:rFonts w:eastAsia="仿宋_GB2312"/>
          <w:sz w:val="32"/>
          <w:szCs w:val="32"/>
        </w:rPr>
        <w:lastRenderedPageBreak/>
        <w:t>排查</w:t>
      </w:r>
      <w:proofErr w:type="gramStart"/>
      <w:r w:rsidR="003F6F8D" w:rsidRPr="00766A2A">
        <w:rPr>
          <w:rFonts w:eastAsia="仿宋_GB2312"/>
          <w:sz w:val="32"/>
          <w:szCs w:val="32"/>
        </w:rPr>
        <w:t>医</w:t>
      </w:r>
      <w:proofErr w:type="gramEnd"/>
      <w:r w:rsidR="003F6F8D" w:rsidRPr="00766A2A">
        <w:rPr>
          <w:rFonts w:eastAsia="仿宋_GB2312"/>
          <w:sz w:val="32"/>
          <w:szCs w:val="32"/>
        </w:rPr>
        <w:t>患矛盾纠纷，及早调处化解。</w:t>
      </w:r>
      <w:r w:rsidR="004E16B7">
        <w:rPr>
          <w:rFonts w:eastAsia="仿宋_GB2312"/>
          <w:sz w:val="32"/>
          <w:szCs w:val="32"/>
        </w:rPr>
        <w:t>医疗机构</w:t>
      </w:r>
      <w:r w:rsidR="004E16B7">
        <w:rPr>
          <w:rFonts w:eastAsia="仿宋_GB2312" w:hint="eastAsia"/>
          <w:sz w:val="32"/>
          <w:szCs w:val="32"/>
        </w:rPr>
        <w:t>发生医疗争议事件后，应及时启动院领导或职能科室负责人处理机制</w:t>
      </w:r>
      <w:r w:rsidR="004E16B7" w:rsidRPr="004E16B7">
        <w:rPr>
          <w:rFonts w:eastAsia="仿宋_GB2312" w:hint="eastAsia"/>
          <w:sz w:val="32"/>
          <w:szCs w:val="32"/>
        </w:rPr>
        <w:t>，凡发生申请医学会鉴定、市</w:t>
      </w:r>
      <w:proofErr w:type="gramStart"/>
      <w:r w:rsidR="004E16B7" w:rsidRPr="004E16B7">
        <w:rPr>
          <w:rFonts w:eastAsia="仿宋_GB2312" w:hint="eastAsia"/>
          <w:sz w:val="32"/>
          <w:szCs w:val="32"/>
        </w:rPr>
        <w:t>医</w:t>
      </w:r>
      <w:proofErr w:type="gramEnd"/>
      <w:r w:rsidR="004E16B7" w:rsidRPr="004E16B7">
        <w:rPr>
          <w:rFonts w:eastAsia="仿宋_GB2312" w:hint="eastAsia"/>
          <w:sz w:val="32"/>
          <w:szCs w:val="32"/>
        </w:rPr>
        <w:t>调会调解及进行司法诉讼的医疗争议事件，院长均需亲自处置或参与处置，</w:t>
      </w:r>
      <w:r w:rsidR="004E16B7">
        <w:rPr>
          <w:rFonts w:eastAsia="仿宋_GB2312" w:hint="eastAsia"/>
          <w:sz w:val="32"/>
          <w:szCs w:val="32"/>
        </w:rPr>
        <w:t>案例在外送鉴定、调解及进行诉讼前须经医院医疗安全委员会讨论，并</w:t>
      </w:r>
      <w:proofErr w:type="gramStart"/>
      <w:r w:rsidR="004E16B7">
        <w:rPr>
          <w:rFonts w:eastAsia="仿宋_GB2312" w:hint="eastAsia"/>
          <w:sz w:val="32"/>
          <w:szCs w:val="32"/>
        </w:rPr>
        <w:t>报卫生</w:t>
      </w:r>
      <w:proofErr w:type="gramEnd"/>
      <w:r w:rsidR="004E16B7">
        <w:rPr>
          <w:rFonts w:eastAsia="仿宋_GB2312" w:hint="eastAsia"/>
          <w:sz w:val="32"/>
          <w:szCs w:val="32"/>
        </w:rPr>
        <w:t>计生行政部门</w:t>
      </w:r>
      <w:r w:rsidR="004E16B7" w:rsidRPr="004E16B7">
        <w:rPr>
          <w:rFonts w:eastAsia="仿宋_GB2312" w:hint="eastAsia"/>
          <w:sz w:val="32"/>
          <w:szCs w:val="32"/>
        </w:rPr>
        <w:t>备案</w:t>
      </w:r>
      <w:r w:rsidR="004E16B7">
        <w:rPr>
          <w:rFonts w:eastAsia="仿宋_GB2312" w:hint="eastAsia"/>
          <w:sz w:val="32"/>
          <w:szCs w:val="32"/>
        </w:rPr>
        <w:t>。</w:t>
      </w:r>
    </w:p>
    <w:p w:rsidR="00B728BB" w:rsidRPr="00697E97" w:rsidRDefault="00B728BB" w:rsidP="00B728BB">
      <w:pPr>
        <w:autoSpaceDE w:val="0"/>
        <w:autoSpaceDN w:val="0"/>
        <w:adjustRightInd w:val="0"/>
        <w:spacing w:line="560" w:lineRule="exact"/>
        <w:ind w:firstLineChars="200" w:firstLine="643"/>
        <w:rPr>
          <w:rFonts w:eastAsia="仿宋_GB2312"/>
          <w:kern w:val="0"/>
          <w:sz w:val="32"/>
          <w:szCs w:val="32"/>
        </w:rPr>
      </w:pPr>
      <w:r>
        <w:rPr>
          <w:rFonts w:eastAsia="仿宋_GB2312" w:hint="eastAsia"/>
          <w:b/>
          <w:kern w:val="0"/>
          <w:sz w:val="32"/>
          <w:szCs w:val="32"/>
        </w:rPr>
        <w:t>29</w:t>
      </w:r>
      <w:r w:rsidR="00C3578D">
        <w:rPr>
          <w:rFonts w:eastAsia="仿宋_GB2312" w:hint="eastAsia"/>
          <w:b/>
          <w:kern w:val="0"/>
          <w:sz w:val="32"/>
          <w:szCs w:val="32"/>
        </w:rPr>
        <w:t>.</w:t>
      </w:r>
      <w:r w:rsidR="00C3578D" w:rsidRPr="00697E97">
        <w:rPr>
          <w:rFonts w:eastAsia="仿宋_GB2312"/>
          <w:b/>
          <w:kern w:val="0"/>
          <w:sz w:val="32"/>
          <w:szCs w:val="32"/>
        </w:rPr>
        <w:t>加强医学人文关怀。</w:t>
      </w:r>
      <w:r w:rsidRPr="00766A2A">
        <w:rPr>
          <w:rFonts w:eastAsia="仿宋_GB2312"/>
          <w:kern w:val="0"/>
          <w:sz w:val="32"/>
          <w:szCs w:val="32"/>
        </w:rPr>
        <w:t>弘扬卫生计生崇高职业精神，医疗机构建立医务人员和窗口服务人员的服务用语和服务行为规范。</w:t>
      </w:r>
      <w:r w:rsidRPr="00C156ED">
        <w:rPr>
          <w:rFonts w:eastAsia="仿宋_GB2312"/>
          <w:kern w:val="0"/>
          <w:sz w:val="32"/>
          <w:szCs w:val="32"/>
        </w:rPr>
        <w:t>执行</w:t>
      </w:r>
      <w:r w:rsidRPr="00C156ED">
        <w:rPr>
          <w:rFonts w:eastAsia="仿宋_GB2312"/>
          <w:kern w:val="0"/>
          <w:sz w:val="32"/>
          <w:szCs w:val="32"/>
        </w:rPr>
        <w:t>“</w:t>
      </w:r>
      <w:r w:rsidRPr="00C156ED">
        <w:rPr>
          <w:rFonts w:eastAsia="仿宋_GB2312"/>
          <w:kern w:val="0"/>
          <w:sz w:val="32"/>
          <w:szCs w:val="32"/>
        </w:rPr>
        <w:t>一室</w:t>
      </w:r>
      <w:proofErr w:type="gramStart"/>
      <w:r w:rsidRPr="00C156ED">
        <w:rPr>
          <w:rFonts w:eastAsia="仿宋_GB2312"/>
          <w:kern w:val="0"/>
          <w:sz w:val="32"/>
          <w:szCs w:val="32"/>
        </w:rPr>
        <w:t>一医一</w:t>
      </w:r>
      <w:proofErr w:type="gramEnd"/>
      <w:r w:rsidRPr="00C156ED">
        <w:rPr>
          <w:rFonts w:eastAsia="仿宋_GB2312"/>
          <w:kern w:val="0"/>
          <w:sz w:val="32"/>
          <w:szCs w:val="32"/>
        </w:rPr>
        <w:t>患</w:t>
      </w:r>
      <w:r w:rsidRPr="00C156ED">
        <w:rPr>
          <w:rFonts w:eastAsia="仿宋_GB2312"/>
          <w:kern w:val="0"/>
          <w:sz w:val="32"/>
          <w:szCs w:val="32"/>
        </w:rPr>
        <w:t xml:space="preserve">” </w:t>
      </w:r>
      <w:r w:rsidRPr="00C156ED">
        <w:rPr>
          <w:rFonts w:eastAsia="仿宋_GB2312"/>
          <w:kern w:val="0"/>
          <w:sz w:val="32"/>
          <w:szCs w:val="32"/>
        </w:rPr>
        <w:t>诊查制度</w:t>
      </w:r>
      <w:r>
        <w:rPr>
          <w:rFonts w:eastAsia="仿宋_GB2312" w:hint="eastAsia"/>
          <w:kern w:val="0"/>
          <w:sz w:val="32"/>
          <w:szCs w:val="32"/>
        </w:rPr>
        <w:t>，</w:t>
      </w:r>
      <w:r w:rsidRPr="00766A2A">
        <w:rPr>
          <w:rFonts w:eastAsia="仿宋_GB2312"/>
          <w:kern w:val="0"/>
          <w:sz w:val="32"/>
          <w:szCs w:val="32"/>
        </w:rPr>
        <w:t>加强患者隐私保护，在关键区域和关键部门完善私密性保护设施。</w:t>
      </w:r>
      <w:r>
        <w:rPr>
          <w:rFonts w:eastAsia="仿宋_GB2312"/>
          <w:kern w:val="0"/>
          <w:sz w:val="32"/>
          <w:szCs w:val="32"/>
        </w:rPr>
        <w:t>要</w:t>
      </w:r>
      <w:r w:rsidRPr="00C156ED">
        <w:rPr>
          <w:rFonts w:eastAsia="仿宋_GB2312"/>
          <w:kern w:val="0"/>
          <w:sz w:val="32"/>
          <w:szCs w:val="32"/>
        </w:rPr>
        <w:t>不断进行医务人员人文教育和培训，提高沟通能力和服务意识</w:t>
      </w:r>
      <w:r>
        <w:rPr>
          <w:rFonts w:eastAsia="仿宋_GB2312" w:hint="eastAsia"/>
          <w:kern w:val="0"/>
          <w:sz w:val="32"/>
          <w:szCs w:val="32"/>
        </w:rPr>
        <w:t>。</w:t>
      </w:r>
      <w:r w:rsidRPr="00C156ED">
        <w:rPr>
          <w:rFonts w:eastAsia="仿宋_GB2312"/>
          <w:kern w:val="0"/>
          <w:sz w:val="32"/>
          <w:szCs w:val="32"/>
        </w:rPr>
        <w:t>医护人员在制定诊疗方案、患者身份识别、手术部位识别等过程中，主动邀请患方参与其中，深入了</w:t>
      </w:r>
      <w:r>
        <w:rPr>
          <w:rFonts w:eastAsia="仿宋_GB2312"/>
          <w:kern w:val="0"/>
          <w:sz w:val="32"/>
          <w:szCs w:val="32"/>
        </w:rPr>
        <w:t>解需求，使用易接受方式、语言沟通及文书记录，增进相互理解与配合</w:t>
      </w:r>
      <w:r w:rsidRPr="00C156ED">
        <w:rPr>
          <w:rFonts w:eastAsia="仿宋_GB2312"/>
          <w:kern w:val="0"/>
          <w:sz w:val="32"/>
          <w:szCs w:val="32"/>
        </w:rPr>
        <w:t>。</w:t>
      </w:r>
      <w:r w:rsidRPr="00766A2A">
        <w:rPr>
          <w:rFonts w:eastAsia="仿宋_GB2312"/>
          <w:kern w:val="0"/>
          <w:sz w:val="32"/>
          <w:szCs w:val="32"/>
        </w:rPr>
        <w:t>有条件的医疗机构可以探索开展心血管疾病、肿瘤疾病、糖尿病等慢性病相关临床科室与精神科、心理科的协作</w:t>
      </w:r>
      <w:r>
        <w:rPr>
          <w:rFonts w:eastAsia="仿宋_GB2312" w:hint="eastAsia"/>
          <w:kern w:val="0"/>
          <w:sz w:val="32"/>
          <w:szCs w:val="32"/>
        </w:rPr>
        <w:t>。</w:t>
      </w:r>
    </w:p>
    <w:p w:rsidR="00B20A35" w:rsidRPr="00766A2A" w:rsidRDefault="00C3578D" w:rsidP="00B728BB">
      <w:pPr>
        <w:autoSpaceDE w:val="0"/>
        <w:autoSpaceDN w:val="0"/>
        <w:adjustRightInd w:val="0"/>
        <w:spacing w:line="560" w:lineRule="exact"/>
        <w:ind w:firstLineChars="200" w:firstLine="643"/>
        <w:rPr>
          <w:rFonts w:eastAsia="仿宋_GB2312"/>
          <w:sz w:val="32"/>
          <w:szCs w:val="32"/>
        </w:rPr>
      </w:pPr>
      <w:r>
        <w:rPr>
          <w:rFonts w:eastAsia="仿宋_GB2312" w:hint="eastAsia"/>
          <w:b/>
          <w:sz w:val="32"/>
          <w:szCs w:val="32"/>
        </w:rPr>
        <w:t>3</w:t>
      </w:r>
      <w:r w:rsidR="00B728BB">
        <w:rPr>
          <w:rFonts w:eastAsia="仿宋_GB2312" w:hint="eastAsia"/>
          <w:b/>
          <w:sz w:val="32"/>
          <w:szCs w:val="32"/>
        </w:rPr>
        <w:t>0</w:t>
      </w:r>
      <w:r w:rsidR="001755DB" w:rsidRPr="004E16B7">
        <w:rPr>
          <w:rFonts w:eastAsia="仿宋_GB2312"/>
          <w:b/>
          <w:sz w:val="32"/>
          <w:szCs w:val="32"/>
        </w:rPr>
        <w:t>.</w:t>
      </w:r>
      <w:r w:rsidR="004E16B7" w:rsidRPr="004E16B7">
        <w:rPr>
          <w:rFonts w:eastAsia="仿宋_GB2312"/>
          <w:b/>
          <w:sz w:val="32"/>
          <w:szCs w:val="32"/>
        </w:rPr>
        <w:t>加大安全风险宣传培训</w:t>
      </w:r>
      <w:r w:rsidR="004E16B7" w:rsidRPr="004E16B7">
        <w:rPr>
          <w:rFonts w:eastAsia="仿宋_GB2312" w:hint="eastAsia"/>
          <w:b/>
          <w:sz w:val="32"/>
          <w:szCs w:val="32"/>
        </w:rPr>
        <w:t>。</w:t>
      </w:r>
      <w:r w:rsidR="00173325" w:rsidRPr="00766A2A" w:rsidDel="00AD3AE5">
        <w:rPr>
          <w:rFonts w:eastAsia="仿宋_GB2312"/>
          <w:sz w:val="32"/>
          <w:szCs w:val="32"/>
        </w:rPr>
        <w:t>各</w:t>
      </w:r>
      <w:r w:rsidR="00173325" w:rsidRPr="00766A2A">
        <w:rPr>
          <w:rFonts w:eastAsia="仿宋_GB2312"/>
          <w:sz w:val="32"/>
          <w:szCs w:val="32"/>
        </w:rPr>
        <w:t>医疗机构要</w:t>
      </w:r>
      <w:r w:rsidR="004E16B7">
        <w:rPr>
          <w:rFonts w:eastAsia="仿宋_GB2312"/>
          <w:sz w:val="32"/>
          <w:szCs w:val="32"/>
        </w:rPr>
        <w:t>加大</w:t>
      </w:r>
      <w:r w:rsidR="004E16B7">
        <w:rPr>
          <w:rFonts w:eastAsia="仿宋_GB2312" w:hint="eastAsia"/>
          <w:sz w:val="32"/>
          <w:szCs w:val="32"/>
        </w:rPr>
        <w:t>宣传</w:t>
      </w:r>
      <w:r w:rsidR="004E16B7">
        <w:rPr>
          <w:rFonts w:eastAsia="仿宋_GB2312"/>
          <w:sz w:val="32"/>
          <w:szCs w:val="32"/>
        </w:rPr>
        <w:t>培训力度</w:t>
      </w:r>
      <w:r w:rsidR="004E16B7">
        <w:rPr>
          <w:rFonts w:eastAsia="仿宋_GB2312" w:hint="eastAsia"/>
          <w:sz w:val="32"/>
          <w:szCs w:val="32"/>
        </w:rPr>
        <w:t>，</w:t>
      </w:r>
      <w:r w:rsidR="00173325" w:rsidRPr="00766A2A">
        <w:rPr>
          <w:rFonts w:eastAsia="仿宋_GB2312"/>
          <w:sz w:val="32"/>
          <w:szCs w:val="32"/>
        </w:rPr>
        <w:t>着力增强全院职工，特别是医务人员的医疗安全意识和风险防范意识，重点关注新入职医务人员、实习进修人员、返聘人员等的岗前培训，强化医疗技术人员、实验室人员等非临床一线工作人员的培训，消除薄弱环节；要强化全员</w:t>
      </w:r>
      <w:r w:rsidR="00173325" w:rsidRPr="00766A2A">
        <w:rPr>
          <w:rFonts w:eastAsia="仿宋_GB2312"/>
          <w:sz w:val="32"/>
          <w:szCs w:val="32"/>
        </w:rPr>
        <w:t>“</w:t>
      </w:r>
      <w:r w:rsidR="00173325" w:rsidRPr="00766A2A">
        <w:rPr>
          <w:rFonts w:eastAsia="仿宋_GB2312"/>
          <w:sz w:val="32"/>
          <w:szCs w:val="32"/>
        </w:rPr>
        <w:t>三基</w:t>
      </w:r>
      <w:r w:rsidR="00173325" w:rsidRPr="00766A2A">
        <w:rPr>
          <w:rFonts w:eastAsia="仿宋_GB2312"/>
          <w:sz w:val="32"/>
          <w:szCs w:val="32"/>
        </w:rPr>
        <w:t>”</w:t>
      </w:r>
      <w:r w:rsidR="00173325" w:rsidRPr="00766A2A">
        <w:rPr>
          <w:rFonts w:eastAsia="仿宋_GB2312"/>
          <w:sz w:val="32"/>
          <w:szCs w:val="32"/>
        </w:rPr>
        <w:t>、</w:t>
      </w:r>
      <w:r w:rsidR="00173325" w:rsidRPr="00766A2A">
        <w:rPr>
          <w:rFonts w:eastAsia="仿宋_GB2312"/>
          <w:sz w:val="32"/>
          <w:szCs w:val="32"/>
        </w:rPr>
        <w:t>“</w:t>
      </w:r>
      <w:r w:rsidR="00173325" w:rsidRPr="00766A2A">
        <w:rPr>
          <w:rFonts w:eastAsia="仿宋_GB2312"/>
          <w:sz w:val="32"/>
          <w:szCs w:val="32"/>
        </w:rPr>
        <w:t>三严</w:t>
      </w:r>
      <w:r w:rsidR="00173325" w:rsidRPr="00766A2A">
        <w:rPr>
          <w:rFonts w:eastAsia="仿宋_GB2312"/>
          <w:sz w:val="32"/>
          <w:szCs w:val="32"/>
        </w:rPr>
        <w:t>”</w:t>
      </w:r>
      <w:r w:rsidR="00173325" w:rsidRPr="00766A2A">
        <w:rPr>
          <w:rFonts w:eastAsia="仿宋_GB2312"/>
          <w:sz w:val="32"/>
          <w:szCs w:val="32"/>
        </w:rPr>
        <w:t>训练教育，落实考核机制，不断提高医务人员临床服务能力和技术水平；医疗机构和科室均要形成医疗不良事件定期分析和通报机制，开展典型案例分析，营造人人重</w:t>
      </w:r>
      <w:r w:rsidR="00173325" w:rsidRPr="00766A2A">
        <w:rPr>
          <w:rFonts w:eastAsia="仿宋_GB2312"/>
          <w:sz w:val="32"/>
          <w:szCs w:val="32"/>
        </w:rPr>
        <w:lastRenderedPageBreak/>
        <w:t>视医疗安全、人人落实医疗安全的良好文化氛围。</w:t>
      </w:r>
    </w:p>
    <w:p w:rsidR="00C06CCC" w:rsidRPr="00766A2A" w:rsidRDefault="000361E2" w:rsidP="00075288">
      <w:pPr>
        <w:spacing w:line="560" w:lineRule="exact"/>
        <w:ind w:firstLine="672"/>
        <w:rPr>
          <w:rFonts w:eastAsia="仿宋_GB2312"/>
          <w:kern w:val="0"/>
          <w:sz w:val="32"/>
          <w:szCs w:val="32"/>
        </w:rPr>
      </w:pPr>
      <w:r>
        <w:rPr>
          <w:rFonts w:eastAsia="黑体" w:hint="eastAsia"/>
          <w:kern w:val="0"/>
          <w:sz w:val="32"/>
          <w:szCs w:val="32"/>
        </w:rPr>
        <w:t>四</w:t>
      </w:r>
      <w:r w:rsidR="00C06CCC" w:rsidRPr="00766A2A">
        <w:rPr>
          <w:rFonts w:eastAsia="黑体"/>
          <w:kern w:val="0"/>
          <w:sz w:val="32"/>
          <w:szCs w:val="32"/>
        </w:rPr>
        <w:t>、工作要求</w:t>
      </w:r>
    </w:p>
    <w:p w:rsidR="00C06CCC" w:rsidRPr="00766A2A" w:rsidRDefault="00C06CCC" w:rsidP="00075288">
      <w:pPr>
        <w:spacing w:line="560" w:lineRule="exact"/>
        <w:ind w:firstLineChars="200" w:firstLine="643"/>
        <w:rPr>
          <w:rFonts w:eastAsia="仿宋_GB2312"/>
          <w:kern w:val="0"/>
          <w:sz w:val="32"/>
          <w:szCs w:val="32"/>
        </w:rPr>
      </w:pPr>
      <w:r w:rsidRPr="000361E2">
        <w:rPr>
          <w:rFonts w:ascii="楷体_GB2312" w:eastAsia="楷体_GB2312" w:hint="eastAsia"/>
          <w:b/>
          <w:kern w:val="0"/>
          <w:sz w:val="32"/>
          <w:szCs w:val="32"/>
        </w:rPr>
        <w:t>（一）提高认识，加强领导</w:t>
      </w:r>
      <w:r w:rsidRPr="00766A2A">
        <w:rPr>
          <w:rFonts w:eastAsia="仿宋_GB2312"/>
          <w:b/>
          <w:kern w:val="0"/>
          <w:sz w:val="32"/>
          <w:szCs w:val="32"/>
        </w:rPr>
        <w:t>。</w:t>
      </w:r>
      <w:r w:rsidRPr="00766A2A">
        <w:rPr>
          <w:rFonts w:eastAsia="仿宋_GB2312"/>
          <w:kern w:val="0"/>
          <w:sz w:val="32"/>
          <w:szCs w:val="32"/>
        </w:rPr>
        <w:t>开展</w:t>
      </w:r>
      <w:r w:rsidRPr="00766A2A">
        <w:rPr>
          <w:rFonts w:eastAsia="仿宋_GB2312"/>
          <w:kern w:val="0"/>
          <w:sz w:val="32"/>
          <w:szCs w:val="32"/>
        </w:rPr>
        <w:t>“</w:t>
      </w:r>
      <w:r w:rsidRPr="00766A2A">
        <w:rPr>
          <w:rFonts w:eastAsia="仿宋_GB2312"/>
          <w:kern w:val="0"/>
          <w:sz w:val="32"/>
          <w:szCs w:val="32"/>
        </w:rPr>
        <w:t>杭州市医疗质量</w:t>
      </w:r>
      <w:r w:rsidR="0001292B" w:rsidRPr="00766A2A">
        <w:rPr>
          <w:rFonts w:eastAsia="仿宋_GB2312"/>
          <w:kern w:val="0"/>
          <w:sz w:val="32"/>
          <w:szCs w:val="32"/>
        </w:rPr>
        <w:t>和服务能力</w:t>
      </w:r>
      <w:r w:rsidRPr="00766A2A">
        <w:rPr>
          <w:rFonts w:eastAsia="仿宋_GB2312"/>
          <w:kern w:val="0"/>
          <w:sz w:val="32"/>
          <w:szCs w:val="32"/>
        </w:rPr>
        <w:t>提升</w:t>
      </w:r>
      <w:r w:rsidR="0001292B" w:rsidRPr="00766A2A">
        <w:rPr>
          <w:rFonts w:eastAsia="仿宋_GB2312"/>
          <w:kern w:val="0"/>
          <w:sz w:val="32"/>
          <w:szCs w:val="32"/>
        </w:rPr>
        <w:t>三年</w:t>
      </w:r>
      <w:r w:rsidRPr="00766A2A">
        <w:rPr>
          <w:rFonts w:eastAsia="仿宋_GB2312"/>
          <w:kern w:val="0"/>
          <w:sz w:val="32"/>
          <w:szCs w:val="32"/>
        </w:rPr>
        <w:t>行动</w:t>
      </w:r>
      <w:r w:rsidRPr="00766A2A">
        <w:rPr>
          <w:rFonts w:eastAsia="仿宋_GB2312"/>
          <w:kern w:val="0"/>
          <w:sz w:val="32"/>
          <w:szCs w:val="32"/>
        </w:rPr>
        <w:t>”</w:t>
      </w:r>
      <w:r w:rsidRPr="00766A2A">
        <w:rPr>
          <w:rFonts w:eastAsia="仿宋_GB2312"/>
          <w:kern w:val="0"/>
          <w:sz w:val="32"/>
          <w:szCs w:val="32"/>
        </w:rPr>
        <w:t>是深化医药卫生体制改革，推进</w:t>
      </w:r>
      <w:r w:rsidR="00887948">
        <w:rPr>
          <w:rFonts w:eastAsia="仿宋_GB2312" w:hint="eastAsia"/>
          <w:kern w:val="0"/>
          <w:sz w:val="32"/>
          <w:szCs w:val="32"/>
        </w:rPr>
        <w:t>健康</w:t>
      </w:r>
      <w:r w:rsidR="00887948">
        <w:rPr>
          <w:rFonts w:eastAsia="仿宋_GB2312"/>
          <w:kern w:val="0"/>
          <w:sz w:val="32"/>
          <w:szCs w:val="32"/>
        </w:rPr>
        <w:t>杭州建设</w:t>
      </w:r>
      <w:r w:rsidRPr="00766A2A">
        <w:rPr>
          <w:rFonts w:eastAsia="仿宋_GB2312"/>
          <w:kern w:val="0"/>
          <w:sz w:val="32"/>
          <w:szCs w:val="32"/>
        </w:rPr>
        <w:t>的重要基础性工作，对于提高</w:t>
      </w:r>
      <w:r w:rsidR="00BE76A9" w:rsidRPr="00766A2A">
        <w:rPr>
          <w:rFonts w:eastAsia="仿宋_GB2312"/>
          <w:kern w:val="0"/>
          <w:sz w:val="32"/>
          <w:szCs w:val="32"/>
        </w:rPr>
        <w:t>医疗机构</w:t>
      </w:r>
      <w:r w:rsidRPr="00766A2A">
        <w:rPr>
          <w:rFonts w:eastAsia="仿宋_GB2312"/>
          <w:kern w:val="0"/>
          <w:sz w:val="32"/>
          <w:szCs w:val="32"/>
        </w:rPr>
        <w:t>医疗质量，强化内涵建设，构建和谐医患关系和促进医疗卫生事业健康发展具有重要意义。各级卫生计生行政部门和</w:t>
      </w:r>
      <w:r w:rsidR="00BE76A9">
        <w:rPr>
          <w:rFonts w:eastAsia="仿宋_GB2312" w:hint="eastAsia"/>
          <w:kern w:val="0"/>
          <w:sz w:val="32"/>
          <w:szCs w:val="32"/>
        </w:rPr>
        <w:t>各级各类</w:t>
      </w:r>
      <w:r w:rsidR="00BE76A9">
        <w:rPr>
          <w:rFonts w:eastAsia="仿宋_GB2312"/>
          <w:kern w:val="0"/>
          <w:sz w:val="32"/>
          <w:szCs w:val="32"/>
        </w:rPr>
        <w:t>医疗机构务必</w:t>
      </w:r>
      <w:r w:rsidRPr="00766A2A">
        <w:rPr>
          <w:rFonts w:eastAsia="仿宋_GB2312"/>
          <w:kern w:val="0"/>
          <w:sz w:val="32"/>
          <w:szCs w:val="32"/>
        </w:rPr>
        <w:t>高度重视，切实</w:t>
      </w:r>
      <w:r w:rsidR="004D16C0">
        <w:rPr>
          <w:rFonts w:eastAsia="仿宋_GB2312" w:hint="eastAsia"/>
          <w:kern w:val="0"/>
          <w:sz w:val="32"/>
          <w:szCs w:val="32"/>
        </w:rPr>
        <w:t>加强</w:t>
      </w:r>
      <w:r w:rsidRPr="00766A2A">
        <w:rPr>
          <w:rFonts w:eastAsia="仿宋_GB2312"/>
          <w:kern w:val="0"/>
          <w:sz w:val="32"/>
          <w:szCs w:val="32"/>
        </w:rPr>
        <w:t>组织领导，强化责任意识，认真做好各项工作。</w:t>
      </w:r>
    </w:p>
    <w:p w:rsidR="00761F26" w:rsidRPr="00766A2A" w:rsidRDefault="00761F26" w:rsidP="00075288">
      <w:pPr>
        <w:spacing w:line="560" w:lineRule="exact"/>
        <w:ind w:firstLineChars="200" w:firstLine="640"/>
        <w:rPr>
          <w:rFonts w:eastAsia="仿宋_GB2312"/>
          <w:kern w:val="0"/>
          <w:sz w:val="32"/>
          <w:szCs w:val="32"/>
        </w:rPr>
      </w:pPr>
      <w:r w:rsidRPr="00766A2A">
        <w:rPr>
          <w:rFonts w:eastAsia="仿宋_GB2312"/>
          <w:kern w:val="0"/>
          <w:sz w:val="32"/>
          <w:szCs w:val="32"/>
        </w:rPr>
        <w:t>市卫生计生委成立</w:t>
      </w:r>
      <w:r w:rsidRPr="00766A2A">
        <w:rPr>
          <w:rFonts w:eastAsia="仿宋_GB2312"/>
          <w:kern w:val="0"/>
          <w:sz w:val="32"/>
          <w:szCs w:val="32"/>
        </w:rPr>
        <w:t>“</w:t>
      </w:r>
      <w:r w:rsidRPr="00766A2A">
        <w:rPr>
          <w:rFonts w:eastAsia="仿宋_GB2312"/>
          <w:kern w:val="0"/>
          <w:sz w:val="32"/>
          <w:szCs w:val="32"/>
        </w:rPr>
        <w:t>杭州市医疗质量和服务能力提升三年行动</w:t>
      </w:r>
      <w:r w:rsidRPr="00766A2A">
        <w:rPr>
          <w:rFonts w:eastAsia="仿宋_GB2312"/>
          <w:kern w:val="0"/>
          <w:sz w:val="32"/>
          <w:szCs w:val="32"/>
        </w:rPr>
        <w:t>”</w:t>
      </w:r>
      <w:r w:rsidRPr="00766A2A">
        <w:rPr>
          <w:rFonts w:eastAsia="仿宋_GB2312"/>
          <w:kern w:val="0"/>
          <w:sz w:val="32"/>
          <w:szCs w:val="32"/>
        </w:rPr>
        <w:t>领导小组及办公室负责工作组织，各地卫生计生行政部门和各级各类医疗机构要成立相应组织具体开展工作。</w:t>
      </w:r>
    </w:p>
    <w:p w:rsidR="00C06CCC" w:rsidRPr="00766A2A" w:rsidRDefault="00C06CCC" w:rsidP="00075288">
      <w:pPr>
        <w:spacing w:line="560" w:lineRule="exact"/>
        <w:ind w:firstLineChars="200" w:firstLine="643"/>
        <w:rPr>
          <w:rFonts w:eastAsia="仿宋_GB2312"/>
          <w:kern w:val="0"/>
          <w:sz w:val="32"/>
          <w:szCs w:val="32"/>
        </w:rPr>
      </w:pPr>
      <w:r w:rsidRPr="000361E2">
        <w:rPr>
          <w:rFonts w:ascii="楷体_GB2312" w:eastAsia="楷体_GB2312"/>
          <w:b/>
          <w:kern w:val="0"/>
          <w:sz w:val="32"/>
          <w:szCs w:val="32"/>
        </w:rPr>
        <w:t>（二）积极行动，务求实效</w:t>
      </w:r>
      <w:r w:rsidRPr="00766A2A">
        <w:rPr>
          <w:rFonts w:eastAsia="仿宋_GB2312"/>
          <w:b/>
          <w:kern w:val="0"/>
          <w:sz w:val="32"/>
          <w:szCs w:val="32"/>
        </w:rPr>
        <w:t>。</w:t>
      </w:r>
      <w:r w:rsidR="00BE76A9">
        <w:rPr>
          <w:rFonts w:eastAsia="仿宋_GB2312" w:hint="eastAsia"/>
          <w:kern w:val="0"/>
          <w:sz w:val="32"/>
          <w:szCs w:val="32"/>
        </w:rPr>
        <w:t>各地各单位</w:t>
      </w:r>
      <w:r w:rsidRPr="00766A2A">
        <w:rPr>
          <w:rFonts w:eastAsia="仿宋_GB2312"/>
          <w:kern w:val="0"/>
          <w:sz w:val="32"/>
          <w:szCs w:val="32"/>
        </w:rPr>
        <w:t>要周密安排、科学统筹、创新方法、注重实效、扎实推进。要以</w:t>
      </w:r>
      <w:r w:rsidR="00887948">
        <w:rPr>
          <w:rFonts w:eastAsia="仿宋_GB2312"/>
          <w:kern w:val="0"/>
          <w:sz w:val="32"/>
          <w:szCs w:val="32"/>
        </w:rPr>
        <w:t>三年</w:t>
      </w:r>
      <w:r w:rsidR="0001292B" w:rsidRPr="00766A2A">
        <w:rPr>
          <w:rFonts w:eastAsia="仿宋_GB2312"/>
          <w:kern w:val="0"/>
          <w:sz w:val="32"/>
          <w:szCs w:val="32"/>
        </w:rPr>
        <w:t>行动计划</w:t>
      </w:r>
      <w:r w:rsidRPr="00766A2A">
        <w:rPr>
          <w:rFonts w:eastAsia="仿宋_GB2312"/>
          <w:kern w:val="0"/>
          <w:sz w:val="32"/>
          <w:szCs w:val="32"/>
        </w:rPr>
        <w:t>为抓手，规范医疗行为，</w:t>
      </w:r>
      <w:r w:rsidR="00887948">
        <w:rPr>
          <w:rFonts w:eastAsia="仿宋_GB2312"/>
          <w:kern w:val="0"/>
          <w:sz w:val="32"/>
          <w:szCs w:val="32"/>
        </w:rPr>
        <w:t>提高医疗质量</w:t>
      </w:r>
      <w:r w:rsidR="00887948">
        <w:rPr>
          <w:rFonts w:eastAsia="仿宋_GB2312" w:hint="eastAsia"/>
          <w:kern w:val="0"/>
          <w:sz w:val="32"/>
          <w:szCs w:val="32"/>
        </w:rPr>
        <w:t>，</w:t>
      </w:r>
      <w:r w:rsidR="00887948">
        <w:rPr>
          <w:rFonts w:eastAsia="仿宋_GB2312"/>
          <w:kern w:val="0"/>
          <w:sz w:val="32"/>
          <w:szCs w:val="32"/>
        </w:rPr>
        <w:t>改善医疗服务</w:t>
      </w:r>
      <w:r w:rsidR="00887948">
        <w:rPr>
          <w:rFonts w:eastAsia="仿宋_GB2312" w:hint="eastAsia"/>
          <w:kern w:val="0"/>
          <w:sz w:val="32"/>
          <w:szCs w:val="32"/>
        </w:rPr>
        <w:t>，</w:t>
      </w:r>
      <w:r w:rsidRPr="00766A2A">
        <w:rPr>
          <w:rFonts w:eastAsia="仿宋_GB2312"/>
          <w:kern w:val="0"/>
          <w:sz w:val="32"/>
          <w:szCs w:val="32"/>
        </w:rPr>
        <w:t>确保医疗安全。要将活</w:t>
      </w:r>
      <w:r w:rsidR="00BD0644">
        <w:rPr>
          <w:rFonts w:eastAsia="仿宋_GB2312"/>
          <w:kern w:val="0"/>
          <w:sz w:val="32"/>
          <w:szCs w:val="32"/>
        </w:rPr>
        <w:t>动与日常医疗管理工作密切结合起来，充分调动广大医务人员的积极性</w:t>
      </w:r>
      <w:r w:rsidR="00BD0644">
        <w:rPr>
          <w:rFonts w:eastAsia="仿宋_GB2312" w:hint="eastAsia"/>
          <w:kern w:val="0"/>
          <w:sz w:val="32"/>
          <w:szCs w:val="32"/>
        </w:rPr>
        <w:t>。</w:t>
      </w:r>
      <w:r w:rsidR="00D81352">
        <w:rPr>
          <w:rFonts w:eastAsia="仿宋_GB2312" w:hint="eastAsia"/>
          <w:kern w:val="0"/>
          <w:sz w:val="32"/>
          <w:szCs w:val="32"/>
        </w:rPr>
        <w:t>要</w:t>
      </w:r>
      <w:r w:rsidR="00BD0644">
        <w:rPr>
          <w:rFonts w:eastAsia="仿宋_GB2312" w:hint="eastAsia"/>
          <w:kern w:val="0"/>
          <w:sz w:val="32"/>
          <w:szCs w:val="32"/>
        </w:rPr>
        <w:t>建立工作定期通报制度，对各地各单位落实</w:t>
      </w:r>
      <w:r w:rsidR="00D81352" w:rsidRPr="00D81352">
        <w:rPr>
          <w:rFonts w:eastAsia="仿宋_GB2312"/>
          <w:kern w:val="0"/>
          <w:sz w:val="32"/>
          <w:szCs w:val="32"/>
        </w:rPr>
        <w:t>三年行动</w:t>
      </w:r>
      <w:r w:rsidR="00BD0644">
        <w:rPr>
          <w:rFonts w:eastAsia="仿宋_GB2312" w:hint="eastAsia"/>
          <w:kern w:val="0"/>
          <w:sz w:val="32"/>
          <w:szCs w:val="32"/>
        </w:rPr>
        <w:t>计划重点内容和</w:t>
      </w:r>
      <w:r w:rsidR="00D81352" w:rsidRPr="00D81352">
        <w:rPr>
          <w:rFonts w:eastAsia="仿宋_GB2312"/>
          <w:kern w:val="0"/>
          <w:sz w:val="32"/>
          <w:szCs w:val="32"/>
        </w:rPr>
        <w:t>重点指标</w:t>
      </w:r>
      <w:r w:rsidR="00BD0644">
        <w:rPr>
          <w:rFonts w:eastAsia="仿宋_GB2312" w:hint="eastAsia"/>
          <w:kern w:val="0"/>
          <w:sz w:val="32"/>
          <w:szCs w:val="32"/>
        </w:rPr>
        <w:t>情况，将进行通报，督促落实整改，</w:t>
      </w:r>
      <w:r w:rsidR="00BD0644" w:rsidRPr="00766A2A">
        <w:rPr>
          <w:rFonts w:eastAsia="仿宋_GB2312"/>
          <w:kern w:val="0"/>
          <w:sz w:val="32"/>
          <w:szCs w:val="32"/>
        </w:rPr>
        <w:t>确保活动取得实效。</w:t>
      </w:r>
    </w:p>
    <w:p w:rsidR="00761F26" w:rsidRPr="00766A2A" w:rsidRDefault="00C06CCC" w:rsidP="004D16C0">
      <w:pPr>
        <w:spacing w:line="560" w:lineRule="exact"/>
        <w:ind w:firstLineChars="200" w:firstLine="643"/>
        <w:rPr>
          <w:rFonts w:eastAsia="仿宋_GB2312"/>
          <w:kern w:val="0"/>
          <w:sz w:val="32"/>
          <w:szCs w:val="32"/>
        </w:rPr>
      </w:pPr>
      <w:r w:rsidRPr="000361E2">
        <w:rPr>
          <w:rFonts w:ascii="楷体_GB2312" w:eastAsia="楷体_GB2312"/>
          <w:b/>
          <w:kern w:val="0"/>
          <w:sz w:val="32"/>
          <w:szCs w:val="32"/>
        </w:rPr>
        <w:t>（三）认真总结，持续改进</w:t>
      </w:r>
      <w:r w:rsidRPr="00766A2A">
        <w:rPr>
          <w:rFonts w:eastAsia="仿宋_GB2312"/>
          <w:b/>
          <w:kern w:val="0"/>
          <w:sz w:val="32"/>
          <w:szCs w:val="32"/>
        </w:rPr>
        <w:t>。</w:t>
      </w:r>
      <w:r w:rsidRPr="00766A2A">
        <w:rPr>
          <w:rFonts w:eastAsia="仿宋_GB2312"/>
          <w:kern w:val="0"/>
          <w:sz w:val="32"/>
          <w:szCs w:val="32"/>
        </w:rPr>
        <w:t>各地各单位要在组织实施活动的基础上，认真总结经验，针对存在问题和薄弱环节，及时改进，强化医疗质量安全核心制度建设，建立医疗质量持续改进的长效机制。要树立典型，</w:t>
      </w:r>
      <w:r w:rsidR="004D16C0">
        <w:rPr>
          <w:rFonts w:eastAsia="仿宋_GB2312" w:hint="eastAsia"/>
          <w:kern w:val="0"/>
          <w:sz w:val="32"/>
          <w:szCs w:val="32"/>
        </w:rPr>
        <w:t>各级各类医疗机构特别是市级医院，要在医疗质量管理和服务能力提升各项工作中</w:t>
      </w:r>
      <w:r w:rsidR="00443B85">
        <w:rPr>
          <w:rFonts w:eastAsia="仿宋_GB2312" w:hint="eastAsia"/>
          <w:kern w:val="0"/>
          <w:sz w:val="32"/>
          <w:szCs w:val="32"/>
        </w:rPr>
        <w:lastRenderedPageBreak/>
        <w:t>敢于突破、勇于创新</w:t>
      </w:r>
      <w:r w:rsidR="004D16C0">
        <w:rPr>
          <w:rFonts w:eastAsia="仿宋_GB2312" w:hint="eastAsia"/>
          <w:kern w:val="0"/>
          <w:sz w:val="32"/>
          <w:szCs w:val="32"/>
        </w:rPr>
        <w:t>，充分发挥示范引领作用，</w:t>
      </w:r>
      <w:r w:rsidRPr="00766A2A">
        <w:rPr>
          <w:rFonts w:eastAsia="仿宋_GB2312"/>
          <w:kern w:val="0"/>
          <w:sz w:val="32"/>
          <w:szCs w:val="32"/>
        </w:rPr>
        <w:t>通过示范医院的建设、召开现场会等形式，推广好经验、好做法，不断提升医疗质量管理水平，更好地服务广大人民群众。</w:t>
      </w:r>
    </w:p>
    <w:p w:rsidR="008004DE" w:rsidRPr="00766A2A" w:rsidRDefault="008004DE" w:rsidP="00071784">
      <w:pPr>
        <w:spacing w:line="560" w:lineRule="exact"/>
        <w:rPr>
          <w:rFonts w:eastAsia="仿宋_GB2312"/>
          <w:kern w:val="0"/>
          <w:sz w:val="32"/>
          <w:szCs w:val="32"/>
        </w:rPr>
      </w:pPr>
    </w:p>
    <w:p w:rsidR="00761F26" w:rsidRPr="00766A2A" w:rsidRDefault="00761F26" w:rsidP="00CF78C2">
      <w:pPr>
        <w:spacing w:line="560" w:lineRule="exact"/>
        <w:ind w:firstLineChars="188" w:firstLine="602"/>
        <w:rPr>
          <w:rFonts w:eastAsia="仿宋_GB2312"/>
          <w:spacing w:val="-6"/>
          <w:sz w:val="32"/>
          <w:szCs w:val="32"/>
        </w:rPr>
      </w:pPr>
      <w:r w:rsidRPr="00766A2A">
        <w:rPr>
          <w:rFonts w:eastAsia="仿宋_GB2312"/>
          <w:kern w:val="0"/>
          <w:sz w:val="32"/>
          <w:szCs w:val="32"/>
        </w:rPr>
        <w:t>附件：</w:t>
      </w:r>
      <w:r w:rsidR="00CF78C2" w:rsidRPr="00CF78C2">
        <w:rPr>
          <w:rFonts w:eastAsia="仿宋_GB2312" w:hint="eastAsia"/>
          <w:spacing w:val="-12"/>
          <w:kern w:val="0"/>
          <w:sz w:val="32"/>
          <w:szCs w:val="32"/>
        </w:rPr>
        <w:t>1.</w:t>
      </w:r>
      <w:r w:rsidRPr="00CF78C2">
        <w:rPr>
          <w:rFonts w:eastAsia="仿宋_GB2312"/>
          <w:spacing w:val="-12"/>
          <w:sz w:val="32"/>
          <w:szCs w:val="32"/>
        </w:rPr>
        <w:t>杭州市医疗质量和服务能力提升三年行动领导小组</w:t>
      </w:r>
    </w:p>
    <w:p w:rsidR="00CF78C2" w:rsidRPr="00CF78C2" w:rsidRDefault="00CF78C2" w:rsidP="00CF78C2">
      <w:pPr>
        <w:spacing w:line="560" w:lineRule="exact"/>
        <w:ind w:left="602" w:firstLineChars="311" w:firstLine="921"/>
        <w:rPr>
          <w:rFonts w:eastAsia="仿宋_GB2312"/>
          <w:spacing w:val="-12"/>
          <w:kern w:val="0"/>
          <w:sz w:val="32"/>
          <w:szCs w:val="32"/>
        </w:rPr>
      </w:pPr>
      <w:r w:rsidRPr="00CF78C2">
        <w:rPr>
          <w:rFonts w:eastAsia="仿宋_GB2312" w:hint="eastAsia"/>
          <w:spacing w:val="-12"/>
          <w:kern w:val="0"/>
          <w:sz w:val="32"/>
          <w:szCs w:val="32"/>
        </w:rPr>
        <w:t>2.</w:t>
      </w:r>
      <w:r w:rsidR="00761F26" w:rsidRPr="00CF78C2">
        <w:rPr>
          <w:rFonts w:eastAsia="仿宋_GB2312"/>
          <w:spacing w:val="-12"/>
          <w:kern w:val="0"/>
          <w:sz w:val="32"/>
          <w:szCs w:val="32"/>
        </w:rPr>
        <w:t>杭州市医疗质量和服务能力提升三年行动</w:t>
      </w:r>
      <w:r w:rsidR="00BE76A9" w:rsidRPr="00CF78C2">
        <w:rPr>
          <w:rFonts w:eastAsia="仿宋_GB2312" w:hint="eastAsia"/>
          <w:spacing w:val="-12"/>
          <w:kern w:val="0"/>
          <w:sz w:val="32"/>
          <w:szCs w:val="32"/>
        </w:rPr>
        <w:t>重点</w:t>
      </w:r>
      <w:r w:rsidR="00761F26" w:rsidRPr="00CF78C2">
        <w:rPr>
          <w:rFonts w:eastAsia="仿宋_GB2312"/>
          <w:spacing w:val="-12"/>
          <w:kern w:val="0"/>
          <w:sz w:val="32"/>
          <w:szCs w:val="32"/>
        </w:rPr>
        <w:t>指标</w:t>
      </w:r>
    </w:p>
    <w:p w:rsidR="00093F67" w:rsidRPr="00766A2A" w:rsidRDefault="001309E6" w:rsidP="00CF78C2">
      <w:pPr>
        <w:pStyle w:val="a7"/>
        <w:spacing w:line="560" w:lineRule="exact"/>
        <w:ind w:left="992" w:firstLineChars="0" w:firstLine="0"/>
        <w:rPr>
          <w:rFonts w:eastAsia="仿宋_GB2312"/>
          <w:kern w:val="0"/>
          <w:sz w:val="32"/>
          <w:szCs w:val="32"/>
        </w:rPr>
      </w:pPr>
      <w:r w:rsidRPr="00766A2A">
        <w:rPr>
          <w:rFonts w:eastAsia="仿宋_GB2312"/>
          <w:kern w:val="0"/>
          <w:sz w:val="32"/>
          <w:szCs w:val="32"/>
        </w:rPr>
        <w:t xml:space="preserve">　　　</w:t>
      </w:r>
      <w:r w:rsidRPr="00766A2A">
        <w:rPr>
          <w:rFonts w:eastAsia="仿宋_GB2312"/>
          <w:kern w:val="0"/>
          <w:sz w:val="32"/>
          <w:szCs w:val="32"/>
        </w:rPr>
        <w:t xml:space="preserve"> </w:t>
      </w:r>
    </w:p>
    <w:p w:rsidR="00075288" w:rsidRDefault="00075EF4" w:rsidP="00075EF4">
      <w:pPr>
        <w:spacing w:line="560" w:lineRule="exact"/>
        <w:ind w:right="640"/>
        <w:jc w:val="right"/>
        <w:rPr>
          <w:rFonts w:eastAsia="仿宋_GB2312"/>
          <w:kern w:val="0"/>
          <w:sz w:val="32"/>
          <w:szCs w:val="32"/>
        </w:rPr>
      </w:pPr>
      <w:r>
        <w:rPr>
          <w:rFonts w:eastAsia="仿宋_GB2312" w:hint="eastAsia"/>
          <w:kern w:val="0"/>
          <w:sz w:val="32"/>
          <w:szCs w:val="32"/>
        </w:rPr>
        <w:t>杭州市卫生和计划生育委员会</w:t>
      </w:r>
    </w:p>
    <w:p w:rsidR="00075EF4" w:rsidRDefault="00075EF4" w:rsidP="00075EF4">
      <w:pPr>
        <w:spacing w:line="560" w:lineRule="exact"/>
        <w:ind w:right="1280"/>
        <w:jc w:val="right"/>
        <w:rPr>
          <w:rFonts w:eastAsia="仿宋_GB2312"/>
          <w:kern w:val="0"/>
          <w:sz w:val="32"/>
          <w:szCs w:val="32"/>
        </w:rPr>
      </w:pPr>
      <w:r>
        <w:rPr>
          <w:rFonts w:eastAsia="仿宋_GB2312" w:hint="eastAsia"/>
          <w:kern w:val="0"/>
          <w:sz w:val="32"/>
          <w:szCs w:val="32"/>
        </w:rPr>
        <w:t>2018</w:t>
      </w:r>
      <w:r>
        <w:rPr>
          <w:rFonts w:eastAsia="仿宋_GB2312" w:hint="eastAsia"/>
          <w:kern w:val="0"/>
          <w:sz w:val="32"/>
          <w:szCs w:val="32"/>
        </w:rPr>
        <w:t>年</w:t>
      </w:r>
      <w:r>
        <w:rPr>
          <w:rFonts w:eastAsia="仿宋_GB2312" w:hint="eastAsia"/>
          <w:kern w:val="0"/>
          <w:sz w:val="32"/>
          <w:szCs w:val="32"/>
        </w:rPr>
        <w:t>3</w:t>
      </w:r>
      <w:r>
        <w:rPr>
          <w:rFonts w:eastAsia="仿宋_GB2312" w:hint="eastAsia"/>
          <w:kern w:val="0"/>
          <w:sz w:val="32"/>
          <w:szCs w:val="32"/>
        </w:rPr>
        <w:t>月</w:t>
      </w:r>
      <w:r>
        <w:rPr>
          <w:rFonts w:eastAsia="仿宋_GB2312" w:hint="eastAsia"/>
          <w:kern w:val="0"/>
          <w:sz w:val="32"/>
          <w:szCs w:val="32"/>
        </w:rPr>
        <w:t>2</w:t>
      </w:r>
      <w:r w:rsidR="007917A6">
        <w:rPr>
          <w:rFonts w:eastAsia="仿宋_GB2312" w:hint="eastAsia"/>
          <w:kern w:val="0"/>
          <w:sz w:val="32"/>
          <w:szCs w:val="32"/>
        </w:rPr>
        <w:t>1</w:t>
      </w:r>
      <w:r>
        <w:rPr>
          <w:rFonts w:eastAsia="仿宋_GB2312" w:hint="eastAsia"/>
          <w:kern w:val="0"/>
          <w:sz w:val="32"/>
          <w:szCs w:val="32"/>
        </w:rPr>
        <w:t>日</w:t>
      </w:r>
    </w:p>
    <w:p w:rsidR="007917A6" w:rsidRDefault="007917A6" w:rsidP="00075288">
      <w:pPr>
        <w:spacing w:line="560" w:lineRule="exact"/>
        <w:rPr>
          <w:rFonts w:eastAsia="仿宋_GB2312"/>
          <w:spacing w:val="-6"/>
          <w:sz w:val="32"/>
          <w:szCs w:val="32"/>
        </w:rPr>
      </w:pPr>
    </w:p>
    <w:p w:rsidR="005B1E8F" w:rsidRDefault="005B1E8F" w:rsidP="00075288">
      <w:pPr>
        <w:spacing w:line="560" w:lineRule="exact"/>
        <w:rPr>
          <w:rFonts w:eastAsia="仿宋_GB2312"/>
          <w:spacing w:val="-6"/>
          <w:sz w:val="32"/>
          <w:szCs w:val="32"/>
        </w:rPr>
      </w:pPr>
    </w:p>
    <w:p w:rsidR="005B1E8F" w:rsidRDefault="005B1E8F" w:rsidP="00075288">
      <w:pPr>
        <w:spacing w:line="560" w:lineRule="exact"/>
        <w:rPr>
          <w:rFonts w:eastAsia="仿宋_GB2312"/>
          <w:spacing w:val="-6"/>
          <w:sz w:val="32"/>
          <w:szCs w:val="32"/>
        </w:rPr>
      </w:pPr>
    </w:p>
    <w:p w:rsidR="005B1E8F" w:rsidRDefault="005B1E8F" w:rsidP="00075288">
      <w:pPr>
        <w:spacing w:line="560" w:lineRule="exact"/>
        <w:rPr>
          <w:rFonts w:eastAsia="仿宋_GB2312"/>
          <w:spacing w:val="-6"/>
          <w:sz w:val="32"/>
          <w:szCs w:val="32"/>
        </w:rPr>
      </w:pPr>
    </w:p>
    <w:p w:rsidR="005B1E8F" w:rsidRDefault="005B1E8F" w:rsidP="00075288">
      <w:pPr>
        <w:spacing w:line="560" w:lineRule="exact"/>
        <w:rPr>
          <w:rFonts w:eastAsia="仿宋_GB2312"/>
          <w:spacing w:val="-6"/>
          <w:sz w:val="32"/>
          <w:szCs w:val="32"/>
        </w:rPr>
      </w:pPr>
    </w:p>
    <w:p w:rsidR="005B1E8F" w:rsidRDefault="005B1E8F" w:rsidP="00075288">
      <w:pPr>
        <w:spacing w:line="560" w:lineRule="exact"/>
        <w:rPr>
          <w:rFonts w:eastAsia="仿宋_GB2312"/>
          <w:spacing w:val="-6"/>
          <w:sz w:val="32"/>
          <w:szCs w:val="32"/>
        </w:rPr>
      </w:pPr>
    </w:p>
    <w:p w:rsidR="005B1E8F" w:rsidRDefault="005B1E8F" w:rsidP="00075288">
      <w:pPr>
        <w:spacing w:line="560" w:lineRule="exact"/>
        <w:rPr>
          <w:rFonts w:eastAsia="仿宋_GB2312"/>
          <w:spacing w:val="-6"/>
          <w:sz w:val="32"/>
          <w:szCs w:val="32"/>
        </w:rPr>
      </w:pPr>
    </w:p>
    <w:p w:rsidR="005B1E8F" w:rsidRDefault="005B1E8F" w:rsidP="00075288">
      <w:pPr>
        <w:spacing w:line="560" w:lineRule="exact"/>
        <w:rPr>
          <w:rFonts w:eastAsia="仿宋_GB2312"/>
          <w:spacing w:val="-6"/>
          <w:sz w:val="32"/>
          <w:szCs w:val="32"/>
        </w:rPr>
      </w:pPr>
    </w:p>
    <w:p w:rsidR="005B1E8F" w:rsidRDefault="005B1E8F" w:rsidP="00075288">
      <w:pPr>
        <w:spacing w:line="560" w:lineRule="exact"/>
        <w:rPr>
          <w:rFonts w:eastAsia="仿宋_GB2312"/>
          <w:spacing w:val="-6"/>
          <w:sz w:val="32"/>
          <w:szCs w:val="32"/>
        </w:rPr>
      </w:pPr>
    </w:p>
    <w:p w:rsidR="005B1E8F" w:rsidRDefault="005B1E8F" w:rsidP="00075288">
      <w:pPr>
        <w:spacing w:line="560" w:lineRule="exact"/>
        <w:rPr>
          <w:rFonts w:eastAsia="仿宋_GB2312"/>
          <w:spacing w:val="-6"/>
          <w:sz w:val="32"/>
          <w:szCs w:val="32"/>
        </w:rPr>
      </w:pPr>
    </w:p>
    <w:p w:rsidR="005B1E8F" w:rsidRDefault="005B1E8F" w:rsidP="00075288">
      <w:pPr>
        <w:spacing w:line="560" w:lineRule="exact"/>
        <w:rPr>
          <w:rFonts w:eastAsia="仿宋_GB2312"/>
          <w:spacing w:val="-6"/>
          <w:sz w:val="32"/>
          <w:szCs w:val="32"/>
        </w:rPr>
      </w:pPr>
    </w:p>
    <w:p w:rsidR="005B1E8F" w:rsidRDefault="005B1E8F" w:rsidP="00075288">
      <w:pPr>
        <w:spacing w:line="560" w:lineRule="exact"/>
        <w:rPr>
          <w:rFonts w:eastAsia="仿宋_GB2312"/>
          <w:spacing w:val="-6"/>
          <w:sz w:val="32"/>
          <w:szCs w:val="32"/>
        </w:rPr>
      </w:pPr>
    </w:p>
    <w:p w:rsidR="005B1E8F" w:rsidRDefault="005B1E8F" w:rsidP="00075288">
      <w:pPr>
        <w:spacing w:line="560" w:lineRule="exact"/>
        <w:rPr>
          <w:rFonts w:eastAsia="仿宋_GB2312"/>
          <w:spacing w:val="-6"/>
          <w:sz w:val="32"/>
          <w:szCs w:val="32"/>
        </w:rPr>
      </w:pPr>
    </w:p>
    <w:p w:rsidR="005B1E8F" w:rsidRDefault="005B1E8F" w:rsidP="00075288">
      <w:pPr>
        <w:spacing w:line="560" w:lineRule="exact"/>
        <w:rPr>
          <w:rFonts w:eastAsia="仿宋_GB2312"/>
          <w:spacing w:val="-6"/>
          <w:sz w:val="32"/>
          <w:szCs w:val="32"/>
        </w:rPr>
      </w:pPr>
    </w:p>
    <w:p w:rsidR="000D6375" w:rsidRDefault="000D6375" w:rsidP="007315C8">
      <w:pPr>
        <w:widowControl/>
        <w:jc w:val="left"/>
        <w:rPr>
          <w:rFonts w:ascii="黑体" w:eastAsia="黑体"/>
          <w:spacing w:val="-6"/>
          <w:sz w:val="32"/>
          <w:szCs w:val="32"/>
        </w:rPr>
      </w:pPr>
    </w:p>
    <w:p w:rsidR="00075288" w:rsidRPr="007315C8" w:rsidRDefault="00075288" w:rsidP="007315C8">
      <w:pPr>
        <w:widowControl/>
        <w:jc w:val="left"/>
        <w:rPr>
          <w:rFonts w:eastAsia="仿宋_GB2312"/>
          <w:spacing w:val="-6"/>
          <w:sz w:val="32"/>
          <w:szCs w:val="32"/>
        </w:rPr>
      </w:pPr>
      <w:bookmarkStart w:id="0" w:name="_GoBack"/>
      <w:bookmarkEnd w:id="0"/>
      <w:r w:rsidRPr="00EE54EF">
        <w:rPr>
          <w:rFonts w:ascii="黑体" w:eastAsia="黑体" w:hint="eastAsia"/>
          <w:spacing w:val="-6"/>
          <w:sz w:val="32"/>
          <w:szCs w:val="32"/>
        </w:rPr>
        <w:lastRenderedPageBreak/>
        <w:t>附件1</w:t>
      </w:r>
    </w:p>
    <w:p w:rsidR="00075288" w:rsidRPr="00075288" w:rsidRDefault="00075288" w:rsidP="006A7F24">
      <w:pPr>
        <w:spacing w:line="560" w:lineRule="exact"/>
        <w:rPr>
          <w:rFonts w:eastAsia="仿宋_GB2312"/>
          <w:spacing w:val="-6"/>
          <w:sz w:val="32"/>
          <w:szCs w:val="32"/>
        </w:rPr>
      </w:pPr>
    </w:p>
    <w:p w:rsidR="00075288" w:rsidRDefault="00075288" w:rsidP="006A7F24">
      <w:pPr>
        <w:spacing w:line="560" w:lineRule="exact"/>
        <w:jc w:val="center"/>
        <w:rPr>
          <w:rFonts w:ascii="方正小标宋简体" w:eastAsia="方正小标宋简体" w:hAnsi="宋体"/>
          <w:sz w:val="44"/>
          <w:szCs w:val="44"/>
        </w:rPr>
      </w:pPr>
      <w:r w:rsidRPr="00444FB7">
        <w:rPr>
          <w:rFonts w:ascii="方正小标宋简体" w:eastAsia="方正小标宋简体" w:hAnsi="宋体" w:hint="eastAsia"/>
          <w:sz w:val="44"/>
          <w:szCs w:val="44"/>
        </w:rPr>
        <w:t>杭州市医疗质量</w:t>
      </w:r>
      <w:r>
        <w:rPr>
          <w:rFonts w:ascii="方正小标宋简体" w:eastAsia="方正小标宋简体" w:hAnsi="宋体" w:hint="eastAsia"/>
          <w:sz w:val="44"/>
          <w:szCs w:val="44"/>
        </w:rPr>
        <w:t>和服务能力</w:t>
      </w:r>
      <w:r w:rsidRPr="00444FB7">
        <w:rPr>
          <w:rFonts w:ascii="方正小标宋简体" w:eastAsia="方正小标宋简体" w:hAnsi="宋体" w:hint="eastAsia"/>
          <w:sz w:val="44"/>
          <w:szCs w:val="44"/>
        </w:rPr>
        <w:t>提升</w:t>
      </w:r>
      <w:r>
        <w:rPr>
          <w:rFonts w:ascii="方正小标宋简体" w:eastAsia="方正小标宋简体" w:hAnsi="宋体" w:hint="eastAsia"/>
          <w:sz w:val="44"/>
          <w:szCs w:val="44"/>
        </w:rPr>
        <w:t>三年</w:t>
      </w:r>
      <w:r w:rsidRPr="00444FB7">
        <w:rPr>
          <w:rFonts w:ascii="方正小标宋简体" w:eastAsia="方正小标宋简体" w:hAnsi="宋体" w:hint="eastAsia"/>
          <w:sz w:val="44"/>
          <w:szCs w:val="44"/>
        </w:rPr>
        <w:t>行动</w:t>
      </w:r>
    </w:p>
    <w:p w:rsidR="00075288" w:rsidRDefault="00075288" w:rsidP="006A7F24">
      <w:pPr>
        <w:spacing w:line="560" w:lineRule="exact"/>
        <w:jc w:val="center"/>
        <w:rPr>
          <w:rFonts w:ascii="方正小标宋简体" w:eastAsia="方正小标宋简体" w:hAnsi="宋体"/>
          <w:sz w:val="44"/>
          <w:szCs w:val="44"/>
        </w:rPr>
      </w:pPr>
      <w:r w:rsidRPr="00444FB7">
        <w:rPr>
          <w:rFonts w:ascii="方正小标宋简体" w:eastAsia="方正小标宋简体" w:hAnsi="宋体" w:hint="eastAsia"/>
          <w:sz w:val="44"/>
          <w:szCs w:val="44"/>
        </w:rPr>
        <w:t>领导小组</w:t>
      </w:r>
    </w:p>
    <w:p w:rsidR="00D93DC9" w:rsidRPr="00444FB7" w:rsidRDefault="00D93DC9" w:rsidP="006A7F24">
      <w:pPr>
        <w:spacing w:line="560" w:lineRule="exact"/>
        <w:jc w:val="center"/>
        <w:rPr>
          <w:rFonts w:ascii="方正小标宋简体" w:eastAsia="方正小标宋简体"/>
          <w:sz w:val="30"/>
          <w:szCs w:val="30"/>
        </w:rPr>
      </w:pPr>
    </w:p>
    <w:p w:rsidR="00075288" w:rsidRPr="006A7F24" w:rsidRDefault="006A7F24" w:rsidP="00D93DC9">
      <w:pPr>
        <w:spacing w:line="560" w:lineRule="exact"/>
        <w:ind w:firstLine="588"/>
        <w:rPr>
          <w:rFonts w:ascii="黑体" w:eastAsia="黑体" w:hAnsi="黑体"/>
          <w:sz w:val="30"/>
          <w:szCs w:val="30"/>
        </w:rPr>
      </w:pPr>
      <w:r w:rsidRPr="006A7F24">
        <w:rPr>
          <w:rFonts w:ascii="黑体" w:eastAsia="黑体" w:hAnsi="黑体"/>
          <w:sz w:val="30"/>
          <w:szCs w:val="30"/>
        </w:rPr>
        <w:t>一</w:t>
      </w:r>
      <w:r w:rsidRPr="006A7F24">
        <w:rPr>
          <w:rFonts w:ascii="黑体" w:eastAsia="黑体" w:hAnsi="黑体" w:hint="eastAsia"/>
          <w:sz w:val="30"/>
          <w:szCs w:val="30"/>
        </w:rPr>
        <w:t>、</w:t>
      </w:r>
      <w:r w:rsidRPr="006A7F24">
        <w:rPr>
          <w:rFonts w:ascii="黑体" w:eastAsia="黑体" w:hAnsi="黑体"/>
          <w:sz w:val="30"/>
          <w:szCs w:val="30"/>
        </w:rPr>
        <w:t>领导小组</w:t>
      </w:r>
    </w:p>
    <w:p w:rsidR="00B63AFB" w:rsidRDefault="00075288" w:rsidP="006A37D9">
      <w:pPr>
        <w:spacing w:line="560" w:lineRule="exact"/>
        <w:ind w:firstLine="588"/>
        <w:rPr>
          <w:rFonts w:ascii="仿宋_GB2312" w:eastAsia="仿宋_GB2312"/>
          <w:sz w:val="32"/>
          <w:szCs w:val="32"/>
        </w:rPr>
      </w:pPr>
      <w:r w:rsidRPr="006A7F24">
        <w:rPr>
          <w:rFonts w:ascii="仿宋_GB2312" w:eastAsia="仿宋_GB2312" w:hint="eastAsia"/>
          <w:sz w:val="32"/>
          <w:szCs w:val="32"/>
        </w:rPr>
        <w:t>组  长：</w:t>
      </w:r>
      <w:r w:rsidR="00B63AFB">
        <w:rPr>
          <w:rFonts w:ascii="仿宋_GB2312" w:eastAsia="仿宋_GB2312" w:hint="eastAsia"/>
          <w:sz w:val="32"/>
          <w:szCs w:val="32"/>
        </w:rPr>
        <w:t>滕建荣  市卫生计生委党委书记、主任</w:t>
      </w:r>
    </w:p>
    <w:p w:rsidR="00BC793D" w:rsidRPr="00BC793D" w:rsidRDefault="00B63AFB" w:rsidP="006A37D9">
      <w:pPr>
        <w:spacing w:line="560" w:lineRule="exact"/>
        <w:ind w:firstLine="588"/>
        <w:rPr>
          <w:rFonts w:ascii="仿宋_GB2312" w:eastAsia="仿宋_GB2312"/>
          <w:sz w:val="32"/>
          <w:szCs w:val="32"/>
        </w:rPr>
      </w:pPr>
      <w:r>
        <w:rPr>
          <w:rFonts w:ascii="仿宋_GB2312" w:eastAsia="仿宋_GB2312" w:hint="eastAsia"/>
          <w:sz w:val="32"/>
          <w:szCs w:val="32"/>
        </w:rPr>
        <w:t>副组长：</w:t>
      </w:r>
      <w:r w:rsidR="00075288">
        <w:rPr>
          <w:rFonts w:ascii="仿宋_GB2312" w:eastAsia="仿宋_GB2312" w:hint="eastAsia"/>
          <w:sz w:val="32"/>
          <w:szCs w:val="32"/>
        </w:rPr>
        <w:t>朱燕锋</w:t>
      </w:r>
      <w:r w:rsidR="009D2494">
        <w:rPr>
          <w:rFonts w:ascii="仿宋_GB2312" w:eastAsia="仿宋_GB2312" w:hint="eastAsia"/>
          <w:sz w:val="32"/>
          <w:szCs w:val="32"/>
        </w:rPr>
        <w:t xml:space="preserve">   </w:t>
      </w:r>
      <w:r w:rsidR="00075288">
        <w:rPr>
          <w:rFonts w:ascii="仿宋_GB2312" w:eastAsia="仿宋_GB2312" w:hint="eastAsia"/>
          <w:sz w:val="32"/>
          <w:szCs w:val="32"/>
        </w:rPr>
        <w:t>市</w:t>
      </w:r>
      <w:r w:rsidR="00075288" w:rsidRPr="002B584B">
        <w:rPr>
          <w:rFonts w:ascii="仿宋_GB2312" w:eastAsia="仿宋_GB2312" w:hint="eastAsia"/>
          <w:sz w:val="32"/>
          <w:szCs w:val="32"/>
        </w:rPr>
        <w:t>卫生</w:t>
      </w:r>
      <w:r w:rsidR="00075288">
        <w:rPr>
          <w:rFonts w:ascii="仿宋_GB2312" w:eastAsia="仿宋_GB2312" w:hint="eastAsia"/>
          <w:sz w:val="32"/>
          <w:szCs w:val="32"/>
        </w:rPr>
        <w:t>计生委</w:t>
      </w:r>
      <w:r w:rsidR="006A7F24">
        <w:rPr>
          <w:rFonts w:ascii="仿宋_GB2312" w:eastAsia="仿宋_GB2312" w:hint="eastAsia"/>
          <w:sz w:val="32"/>
          <w:szCs w:val="32"/>
        </w:rPr>
        <w:t>党委委员、</w:t>
      </w:r>
      <w:r w:rsidR="00075288">
        <w:rPr>
          <w:rFonts w:ascii="仿宋_GB2312" w:eastAsia="仿宋_GB2312" w:hint="eastAsia"/>
          <w:sz w:val="32"/>
          <w:szCs w:val="32"/>
        </w:rPr>
        <w:t>副主任</w:t>
      </w:r>
    </w:p>
    <w:p w:rsidR="00075288" w:rsidRDefault="00075288" w:rsidP="00D93DC9">
      <w:pPr>
        <w:spacing w:line="560" w:lineRule="exact"/>
        <w:ind w:firstLine="588"/>
        <w:rPr>
          <w:rFonts w:ascii="仿宋_GB2312" w:eastAsia="仿宋_GB2312"/>
          <w:sz w:val="32"/>
          <w:szCs w:val="32"/>
        </w:rPr>
      </w:pPr>
      <w:r w:rsidRPr="006A7F24">
        <w:rPr>
          <w:rFonts w:ascii="仿宋_GB2312" w:eastAsia="仿宋_GB2312" w:hint="eastAsia"/>
          <w:sz w:val="32"/>
          <w:szCs w:val="32"/>
        </w:rPr>
        <w:t>成  员：</w:t>
      </w:r>
      <w:proofErr w:type="gramStart"/>
      <w:r>
        <w:rPr>
          <w:rFonts w:ascii="仿宋_GB2312" w:eastAsia="仿宋_GB2312" w:hint="eastAsia"/>
          <w:sz w:val="32"/>
          <w:szCs w:val="32"/>
        </w:rPr>
        <w:t>袁</w:t>
      </w:r>
      <w:proofErr w:type="gramEnd"/>
      <w:r>
        <w:rPr>
          <w:rFonts w:ascii="仿宋_GB2312" w:eastAsia="仿宋_GB2312" w:hint="eastAsia"/>
          <w:sz w:val="32"/>
          <w:szCs w:val="32"/>
        </w:rPr>
        <w:t>北方</w:t>
      </w:r>
      <w:r w:rsidR="009D2494">
        <w:rPr>
          <w:rFonts w:ascii="仿宋_GB2312" w:eastAsia="仿宋_GB2312" w:hint="eastAsia"/>
          <w:sz w:val="32"/>
          <w:szCs w:val="32"/>
        </w:rPr>
        <w:t xml:space="preserve">   </w:t>
      </w:r>
      <w:r>
        <w:rPr>
          <w:rFonts w:ascii="仿宋_GB2312" w:eastAsia="仿宋_GB2312" w:hint="eastAsia"/>
          <w:sz w:val="32"/>
          <w:szCs w:val="32"/>
        </w:rPr>
        <w:t>市</w:t>
      </w:r>
      <w:r w:rsidRPr="002B584B">
        <w:rPr>
          <w:rFonts w:ascii="仿宋_GB2312" w:eastAsia="仿宋_GB2312" w:hint="eastAsia"/>
          <w:sz w:val="32"/>
          <w:szCs w:val="32"/>
        </w:rPr>
        <w:t>卫生</w:t>
      </w:r>
      <w:r>
        <w:rPr>
          <w:rFonts w:ascii="仿宋_GB2312" w:eastAsia="仿宋_GB2312" w:hint="eastAsia"/>
          <w:sz w:val="32"/>
          <w:szCs w:val="32"/>
        </w:rPr>
        <w:t>计生委</w:t>
      </w:r>
      <w:proofErr w:type="gramStart"/>
      <w:r w:rsidRPr="002B584B">
        <w:rPr>
          <w:rFonts w:ascii="仿宋_GB2312" w:eastAsia="仿宋_GB2312" w:hint="eastAsia"/>
          <w:sz w:val="32"/>
          <w:szCs w:val="32"/>
        </w:rPr>
        <w:t>医</w:t>
      </w:r>
      <w:proofErr w:type="gramEnd"/>
      <w:r w:rsidRPr="002B584B">
        <w:rPr>
          <w:rFonts w:ascii="仿宋_GB2312" w:eastAsia="仿宋_GB2312" w:hint="eastAsia"/>
          <w:sz w:val="32"/>
          <w:szCs w:val="32"/>
        </w:rPr>
        <w:t>政</w:t>
      </w:r>
      <w:proofErr w:type="gramStart"/>
      <w:r w:rsidR="006A7F24">
        <w:rPr>
          <w:rFonts w:ascii="仿宋_GB2312" w:eastAsia="仿宋_GB2312" w:hint="eastAsia"/>
          <w:sz w:val="32"/>
          <w:szCs w:val="32"/>
        </w:rPr>
        <w:t>医</w:t>
      </w:r>
      <w:proofErr w:type="gramEnd"/>
      <w:r w:rsidR="006A7F24">
        <w:rPr>
          <w:rFonts w:ascii="仿宋_GB2312" w:eastAsia="仿宋_GB2312" w:hint="eastAsia"/>
          <w:sz w:val="32"/>
          <w:szCs w:val="32"/>
        </w:rPr>
        <w:t>管</w:t>
      </w:r>
      <w:r w:rsidRPr="002B584B">
        <w:rPr>
          <w:rFonts w:ascii="仿宋_GB2312" w:eastAsia="仿宋_GB2312" w:hint="eastAsia"/>
          <w:sz w:val="32"/>
          <w:szCs w:val="32"/>
        </w:rPr>
        <w:t>处</w:t>
      </w:r>
      <w:r>
        <w:rPr>
          <w:rFonts w:ascii="仿宋_GB2312" w:eastAsia="仿宋_GB2312" w:hint="eastAsia"/>
          <w:sz w:val="32"/>
          <w:szCs w:val="32"/>
        </w:rPr>
        <w:t>处长</w:t>
      </w:r>
    </w:p>
    <w:p w:rsidR="00075288" w:rsidRDefault="00075288" w:rsidP="00D93DC9">
      <w:pPr>
        <w:spacing w:line="560" w:lineRule="exact"/>
        <w:ind w:firstLineChars="583" w:firstLine="1866"/>
        <w:rPr>
          <w:rFonts w:ascii="仿宋_GB2312" w:eastAsia="仿宋_GB2312"/>
          <w:sz w:val="32"/>
          <w:szCs w:val="32"/>
        </w:rPr>
      </w:pPr>
      <w:r>
        <w:rPr>
          <w:rFonts w:ascii="仿宋_GB2312" w:eastAsia="仿宋_GB2312" w:hint="eastAsia"/>
          <w:sz w:val="32"/>
          <w:szCs w:val="32"/>
        </w:rPr>
        <w:t>周  侃</w:t>
      </w:r>
      <w:r w:rsidR="009D2494">
        <w:rPr>
          <w:rFonts w:ascii="仿宋_GB2312" w:eastAsia="仿宋_GB2312" w:hint="eastAsia"/>
          <w:sz w:val="32"/>
          <w:szCs w:val="32"/>
        </w:rPr>
        <w:t xml:space="preserve">  </w:t>
      </w:r>
      <w:r>
        <w:rPr>
          <w:rFonts w:ascii="仿宋_GB2312" w:eastAsia="仿宋_GB2312" w:hint="eastAsia"/>
          <w:sz w:val="32"/>
          <w:szCs w:val="32"/>
        </w:rPr>
        <w:t xml:space="preserve"> </w:t>
      </w:r>
      <w:r w:rsidR="002C3F95">
        <w:rPr>
          <w:rFonts w:ascii="仿宋_GB2312" w:eastAsia="仿宋_GB2312" w:hint="eastAsia"/>
          <w:sz w:val="32"/>
          <w:szCs w:val="32"/>
        </w:rPr>
        <w:t>市</w:t>
      </w:r>
      <w:r w:rsidRPr="002B584B">
        <w:rPr>
          <w:rFonts w:ascii="仿宋_GB2312" w:eastAsia="仿宋_GB2312" w:hint="eastAsia"/>
          <w:sz w:val="32"/>
          <w:szCs w:val="32"/>
        </w:rPr>
        <w:t>卫生</w:t>
      </w:r>
      <w:r>
        <w:rPr>
          <w:rFonts w:ascii="仿宋_GB2312" w:eastAsia="仿宋_GB2312" w:hint="eastAsia"/>
          <w:sz w:val="32"/>
          <w:szCs w:val="32"/>
        </w:rPr>
        <w:t>计生委中医</w:t>
      </w:r>
      <w:r w:rsidRPr="002B584B">
        <w:rPr>
          <w:rFonts w:ascii="仿宋_GB2312" w:eastAsia="仿宋_GB2312" w:hint="eastAsia"/>
          <w:sz w:val="32"/>
          <w:szCs w:val="32"/>
        </w:rPr>
        <w:t>处处长</w:t>
      </w:r>
      <w:r>
        <w:rPr>
          <w:rFonts w:ascii="仿宋_GB2312" w:eastAsia="仿宋_GB2312" w:hint="eastAsia"/>
          <w:sz w:val="32"/>
          <w:szCs w:val="32"/>
        </w:rPr>
        <w:t xml:space="preserve"> </w:t>
      </w:r>
    </w:p>
    <w:p w:rsidR="00075288" w:rsidRDefault="00075288" w:rsidP="00D93DC9">
      <w:pPr>
        <w:spacing w:line="560" w:lineRule="exact"/>
        <w:ind w:firstLineChars="583" w:firstLine="1866"/>
        <w:rPr>
          <w:rFonts w:ascii="仿宋_GB2312" w:eastAsia="仿宋_GB2312"/>
          <w:sz w:val="32"/>
          <w:szCs w:val="32"/>
        </w:rPr>
      </w:pPr>
      <w:r>
        <w:rPr>
          <w:rFonts w:ascii="仿宋_GB2312" w:eastAsia="仿宋_GB2312" w:hint="eastAsia"/>
          <w:sz w:val="32"/>
          <w:szCs w:val="32"/>
        </w:rPr>
        <w:t>周  华</w:t>
      </w:r>
      <w:r w:rsidR="009D2494">
        <w:rPr>
          <w:rFonts w:ascii="仿宋_GB2312" w:eastAsia="仿宋_GB2312" w:hint="eastAsia"/>
          <w:sz w:val="32"/>
          <w:szCs w:val="32"/>
        </w:rPr>
        <w:t xml:space="preserve">   </w:t>
      </w:r>
      <w:r>
        <w:rPr>
          <w:rFonts w:ascii="仿宋_GB2312" w:eastAsia="仿宋_GB2312" w:hint="eastAsia"/>
          <w:sz w:val="32"/>
          <w:szCs w:val="32"/>
        </w:rPr>
        <w:t>市</w:t>
      </w:r>
      <w:r w:rsidRPr="002B584B">
        <w:rPr>
          <w:rFonts w:ascii="仿宋_GB2312" w:eastAsia="仿宋_GB2312" w:hint="eastAsia"/>
          <w:sz w:val="32"/>
          <w:szCs w:val="32"/>
        </w:rPr>
        <w:t>卫生</w:t>
      </w:r>
      <w:r>
        <w:rPr>
          <w:rFonts w:ascii="仿宋_GB2312" w:eastAsia="仿宋_GB2312" w:hint="eastAsia"/>
          <w:sz w:val="32"/>
          <w:szCs w:val="32"/>
        </w:rPr>
        <w:t>计生委基妇</w:t>
      </w:r>
      <w:r w:rsidRPr="002B584B">
        <w:rPr>
          <w:rFonts w:ascii="仿宋_GB2312" w:eastAsia="仿宋_GB2312" w:hint="eastAsia"/>
          <w:sz w:val="32"/>
          <w:szCs w:val="32"/>
        </w:rPr>
        <w:t>处处长</w:t>
      </w:r>
      <w:r>
        <w:rPr>
          <w:rFonts w:ascii="仿宋_GB2312" w:eastAsia="仿宋_GB2312" w:hint="eastAsia"/>
          <w:sz w:val="32"/>
          <w:szCs w:val="32"/>
        </w:rPr>
        <w:t xml:space="preserve"> </w:t>
      </w:r>
    </w:p>
    <w:p w:rsidR="00682712" w:rsidRDefault="00682712" w:rsidP="00D93DC9">
      <w:pPr>
        <w:spacing w:line="560" w:lineRule="exact"/>
        <w:ind w:firstLineChars="583" w:firstLine="1866"/>
        <w:rPr>
          <w:rFonts w:ascii="仿宋_GB2312" w:eastAsia="仿宋_GB2312"/>
          <w:sz w:val="32"/>
          <w:szCs w:val="32"/>
        </w:rPr>
      </w:pPr>
      <w:r>
        <w:rPr>
          <w:rFonts w:ascii="仿宋_GB2312" w:eastAsia="仿宋_GB2312" w:hint="eastAsia"/>
          <w:sz w:val="32"/>
          <w:szCs w:val="32"/>
        </w:rPr>
        <w:t>赵中华   市</w:t>
      </w:r>
      <w:proofErr w:type="gramStart"/>
      <w:r>
        <w:rPr>
          <w:rFonts w:ascii="仿宋_GB2312" w:eastAsia="仿宋_GB2312" w:hint="eastAsia"/>
          <w:sz w:val="32"/>
          <w:szCs w:val="32"/>
        </w:rPr>
        <w:t>卫计计生委规</w:t>
      </w:r>
      <w:proofErr w:type="gramEnd"/>
      <w:r>
        <w:rPr>
          <w:rFonts w:ascii="仿宋_GB2312" w:eastAsia="仿宋_GB2312" w:hint="eastAsia"/>
          <w:sz w:val="32"/>
          <w:szCs w:val="32"/>
        </w:rPr>
        <w:t>财处处长</w:t>
      </w:r>
    </w:p>
    <w:p w:rsidR="00075288" w:rsidRDefault="00075288" w:rsidP="00D93DC9">
      <w:pPr>
        <w:spacing w:line="560" w:lineRule="exact"/>
        <w:ind w:firstLineChars="583" w:firstLine="1866"/>
        <w:rPr>
          <w:rFonts w:ascii="仿宋_GB2312" w:eastAsia="仿宋_GB2312"/>
          <w:sz w:val="32"/>
          <w:szCs w:val="32"/>
        </w:rPr>
      </w:pPr>
      <w:proofErr w:type="gramStart"/>
      <w:r>
        <w:rPr>
          <w:rFonts w:ascii="仿宋_GB2312" w:eastAsia="仿宋_GB2312" w:hint="eastAsia"/>
          <w:sz w:val="32"/>
          <w:szCs w:val="32"/>
        </w:rPr>
        <w:t>俞</w:t>
      </w:r>
      <w:proofErr w:type="gramEnd"/>
      <w:r>
        <w:rPr>
          <w:rFonts w:ascii="仿宋_GB2312" w:eastAsia="仿宋_GB2312" w:hint="eastAsia"/>
          <w:sz w:val="32"/>
          <w:szCs w:val="32"/>
        </w:rPr>
        <w:t xml:space="preserve">  平</w:t>
      </w:r>
      <w:r w:rsidR="009D2494">
        <w:rPr>
          <w:rFonts w:ascii="仿宋_GB2312" w:eastAsia="仿宋_GB2312" w:hint="eastAsia"/>
          <w:sz w:val="32"/>
          <w:szCs w:val="32"/>
        </w:rPr>
        <w:t xml:space="preserve">   </w:t>
      </w:r>
      <w:r>
        <w:rPr>
          <w:rFonts w:ascii="仿宋_GB2312" w:eastAsia="仿宋_GB2312" w:hint="eastAsia"/>
          <w:sz w:val="32"/>
          <w:szCs w:val="32"/>
        </w:rPr>
        <w:t>市卫生计生委监督处处长</w:t>
      </w:r>
    </w:p>
    <w:p w:rsidR="002C3F95" w:rsidRDefault="002C3F95" w:rsidP="00D93DC9">
      <w:pPr>
        <w:spacing w:line="560" w:lineRule="exact"/>
        <w:ind w:firstLineChars="583" w:firstLine="1866"/>
        <w:rPr>
          <w:rFonts w:ascii="仿宋_GB2312" w:eastAsia="仿宋_GB2312"/>
          <w:sz w:val="32"/>
          <w:szCs w:val="32"/>
        </w:rPr>
      </w:pPr>
      <w:r w:rsidRPr="00261692">
        <w:rPr>
          <w:rFonts w:ascii="仿宋_GB2312" w:eastAsia="仿宋_GB2312" w:hint="eastAsia"/>
          <w:sz w:val="32"/>
          <w:szCs w:val="32"/>
        </w:rPr>
        <w:t>张</w:t>
      </w:r>
      <w:r w:rsidR="00421D2D">
        <w:rPr>
          <w:rFonts w:ascii="仿宋_GB2312" w:eastAsia="仿宋_GB2312" w:hint="eastAsia"/>
          <w:sz w:val="32"/>
          <w:szCs w:val="32"/>
        </w:rPr>
        <w:t>莹</w:t>
      </w:r>
      <w:r w:rsidR="00261692" w:rsidRPr="005B1E8F">
        <w:rPr>
          <w:rFonts w:ascii="仿宋_GB2312" w:eastAsia="仿宋_GB2312" w:hint="eastAsia"/>
          <w:sz w:val="32"/>
          <w:szCs w:val="32"/>
        </w:rPr>
        <w:t>尹</w:t>
      </w:r>
      <w:r w:rsidRPr="00261692">
        <w:rPr>
          <w:rFonts w:ascii="仿宋_GB2312" w:eastAsia="仿宋_GB2312"/>
          <w:sz w:val="32"/>
          <w:szCs w:val="32"/>
        </w:rPr>
        <w:t xml:space="preserve"> </w:t>
      </w:r>
      <w:r>
        <w:rPr>
          <w:rFonts w:ascii="仿宋_GB2312" w:eastAsia="仿宋_GB2312" w:hint="eastAsia"/>
          <w:sz w:val="32"/>
          <w:szCs w:val="32"/>
        </w:rPr>
        <w:t xml:space="preserve"> </w:t>
      </w:r>
      <w:r w:rsidR="00261692">
        <w:rPr>
          <w:rFonts w:ascii="仿宋_GB2312" w:eastAsia="仿宋_GB2312" w:hint="eastAsia"/>
          <w:sz w:val="32"/>
          <w:szCs w:val="32"/>
        </w:rPr>
        <w:t xml:space="preserve"> </w:t>
      </w:r>
      <w:r>
        <w:rPr>
          <w:rFonts w:ascii="仿宋_GB2312" w:eastAsia="仿宋_GB2312" w:hint="eastAsia"/>
          <w:sz w:val="32"/>
          <w:szCs w:val="32"/>
        </w:rPr>
        <w:t>市卫生计生委科教处处长</w:t>
      </w:r>
    </w:p>
    <w:p w:rsidR="00075288" w:rsidRDefault="00075288" w:rsidP="00D93DC9">
      <w:pPr>
        <w:spacing w:line="560" w:lineRule="exact"/>
        <w:ind w:firstLineChars="583" w:firstLine="1866"/>
        <w:rPr>
          <w:rFonts w:ascii="仿宋_GB2312" w:eastAsia="仿宋_GB2312"/>
          <w:sz w:val="32"/>
          <w:szCs w:val="32"/>
        </w:rPr>
      </w:pPr>
      <w:r>
        <w:rPr>
          <w:rFonts w:ascii="仿宋_GB2312" w:eastAsia="仿宋_GB2312" w:hint="eastAsia"/>
          <w:sz w:val="32"/>
          <w:szCs w:val="32"/>
        </w:rPr>
        <w:t xml:space="preserve">何  </w:t>
      </w:r>
      <w:proofErr w:type="gramStart"/>
      <w:r>
        <w:rPr>
          <w:rFonts w:ascii="仿宋_GB2312" w:eastAsia="仿宋_GB2312" w:hint="eastAsia"/>
          <w:sz w:val="32"/>
          <w:szCs w:val="32"/>
        </w:rPr>
        <w:t>炜</w:t>
      </w:r>
      <w:proofErr w:type="gramEnd"/>
      <w:r>
        <w:rPr>
          <w:rFonts w:ascii="仿宋_GB2312" w:eastAsia="仿宋_GB2312" w:hint="eastAsia"/>
          <w:sz w:val="32"/>
          <w:szCs w:val="32"/>
        </w:rPr>
        <w:t xml:space="preserve"> </w:t>
      </w:r>
      <w:r w:rsidR="009D2494">
        <w:rPr>
          <w:rFonts w:ascii="仿宋_GB2312" w:eastAsia="仿宋_GB2312" w:hint="eastAsia"/>
          <w:sz w:val="32"/>
          <w:szCs w:val="32"/>
        </w:rPr>
        <w:t xml:space="preserve">  </w:t>
      </w:r>
      <w:r>
        <w:rPr>
          <w:rFonts w:ascii="仿宋_GB2312" w:eastAsia="仿宋_GB2312" w:hint="eastAsia"/>
          <w:sz w:val="32"/>
          <w:szCs w:val="32"/>
        </w:rPr>
        <w:t>市卫生计生委信息办主任</w:t>
      </w:r>
    </w:p>
    <w:p w:rsidR="00CC336A" w:rsidRDefault="00075288" w:rsidP="00CC336A">
      <w:pPr>
        <w:spacing w:line="560" w:lineRule="exact"/>
        <w:ind w:firstLineChars="583" w:firstLine="1866"/>
        <w:rPr>
          <w:rFonts w:ascii="仿宋_GB2312" w:eastAsia="仿宋_GB2312"/>
          <w:sz w:val="32"/>
          <w:szCs w:val="32"/>
        </w:rPr>
      </w:pPr>
      <w:r>
        <w:rPr>
          <w:rFonts w:ascii="仿宋_GB2312" w:eastAsia="仿宋_GB2312" w:hint="eastAsia"/>
          <w:sz w:val="32"/>
          <w:szCs w:val="32"/>
        </w:rPr>
        <w:t>蒋辉权</w:t>
      </w:r>
      <w:r w:rsidR="009D2494">
        <w:rPr>
          <w:rFonts w:ascii="仿宋_GB2312" w:eastAsia="仿宋_GB2312" w:hint="eastAsia"/>
          <w:sz w:val="32"/>
          <w:szCs w:val="32"/>
        </w:rPr>
        <w:t xml:space="preserve">   </w:t>
      </w:r>
      <w:r>
        <w:rPr>
          <w:rFonts w:ascii="仿宋_GB2312" w:eastAsia="仿宋_GB2312" w:hint="eastAsia"/>
          <w:sz w:val="32"/>
          <w:szCs w:val="32"/>
        </w:rPr>
        <w:t>市</w:t>
      </w:r>
      <w:r w:rsidRPr="002B584B">
        <w:rPr>
          <w:rFonts w:ascii="仿宋_GB2312" w:eastAsia="仿宋_GB2312" w:hint="eastAsia"/>
          <w:sz w:val="32"/>
          <w:szCs w:val="32"/>
        </w:rPr>
        <w:t>卫生</w:t>
      </w:r>
      <w:r>
        <w:rPr>
          <w:rFonts w:ascii="仿宋_GB2312" w:eastAsia="仿宋_GB2312" w:hint="eastAsia"/>
          <w:sz w:val="32"/>
          <w:szCs w:val="32"/>
        </w:rPr>
        <w:t>计生监督所所长</w:t>
      </w:r>
    </w:p>
    <w:p w:rsidR="00682712" w:rsidRPr="00CC336A" w:rsidRDefault="00CC336A" w:rsidP="00CC336A">
      <w:pPr>
        <w:spacing w:line="560" w:lineRule="exact"/>
        <w:ind w:firstLineChars="583" w:firstLine="1866"/>
        <w:rPr>
          <w:rFonts w:ascii="仿宋_GB2312" w:eastAsia="仿宋_GB2312"/>
          <w:sz w:val="32"/>
          <w:szCs w:val="32"/>
        </w:rPr>
      </w:pPr>
      <w:r>
        <w:rPr>
          <w:rFonts w:ascii="仿宋_GB2312" w:eastAsia="仿宋_GB2312" w:hint="eastAsia"/>
          <w:sz w:val="32"/>
          <w:szCs w:val="32"/>
        </w:rPr>
        <w:t>张军根   市急救中心副主任（主持工作）</w:t>
      </w:r>
    </w:p>
    <w:p w:rsidR="009725EB" w:rsidRDefault="009725EB" w:rsidP="00D93DC9">
      <w:pPr>
        <w:spacing w:line="560" w:lineRule="exact"/>
        <w:ind w:firstLineChars="583" w:firstLine="1866"/>
        <w:rPr>
          <w:rFonts w:ascii="仿宋_GB2312" w:eastAsia="仿宋_GB2312"/>
          <w:sz w:val="32"/>
          <w:szCs w:val="32"/>
        </w:rPr>
      </w:pPr>
      <w:proofErr w:type="gramStart"/>
      <w:r>
        <w:rPr>
          <w:rFonts w:ascii="仿宋_GB2312" w:eastAsia="仿宋_GB2312" w:hint="eastAsia"/>
          <w:sz w:val="32"/>
          <w:szCs w:val="32"/>
        </w:rPr>
        <w:t>陈育庆</w:t>
      </w:r>
      <w:proofErr w:type="gramEnd"/>
      <w:r>
        <w:rPr>
          <w:rFonts w:ascii="仿宋_GB2312" w:eastAsia="仿宋_GB2312" w:hint="eastAsia"/>
          <w:sz w:val="32"/>
          <w:szCs w:val="32"/>
        </w:rPr>
        <w:t xml:space="preserve">   市</w:t>
      </w:r>
      <w:r w:rsidRPr="002B584B">
        <w:rPr>
          <w:rFonts w:ascii="仿宋_GB2312" w:eastAsia="仿宋_GB2312" w:hint="eastAsia"/>
          <w:sz w:val="32"/>
          <w:szCs w:val="32"/>
        </w:rPr>
        <w:t>卫生</w:t>
      </w:r>
      <w:r>
        <w:rPr>
          <w:rFonts w:ascii="仿宋_GB2312" w:eastAsia="仿宋_GB2312" w:hint="eastAsia"/>
          <w:sz w:val="32"/>
          <w:szCs w:val="32"/>
        </w:rPr>
        <w:t>信息中心</w:t>
      </w:r>
      <w:r w:rsidRPr="002B584B">
        <w:rPr>
          <w:rFonts w:ascii="仿宋_GB2312" w:eastAsia="仿宋_GB2312" w:hint="eastAsia"/>
          <w:sz w:val="32"/>
          <w:szCs w:val="32"/>
        </w:rPr>
        <w:t>主</w:t>
      </w:r>
      <w:r>
        <w:rPr>
          <w:rFonts w:ascii="仿宋_GB2312" w:eastAsia="仿宋_GB2312" w:hint="eastAsia"/>
          <w:sz w:val="32"/>
          <w:szCs w:val="32"/>
        </w:rPr>
        <w:t>任</w:t>
      </w:r>
    </w:p>
    <w:p w:rsidR="00682712" w:rsidRDefault="00CC336A" w:rsidP="00CC336A">
      <w:pPr>
        <w:spacing w:line="560" w:lineRule="exact"/>
        <w:ind w:firstLineChars="583" w:firstLine="1866"/>
        <w:rPr>
          <w:rFonts w:ascii="仿宋_GB2312" w:eastAsia="仿宋_GB2312"/>
          <w:sz w:val="32"/>
          <w:szCs w:val="32"/>
        </w:rPr>
      </w:pPr>
      <w:r>
        <w:rPr>
          <w:rFonts w:ascii="仿宋_GB2312" w:eastAsia="仿宋_GB2312" w:hint="eastAsia"/>
          <w:sz w:val="32"/>
          <w:szCs w:val="32"/>
        </w:rPr>
        <w:t>何  杭   市</w:t>
      </w:r>
      <w:r w:rsidRPr="002B584B">
        <w:rPr>
          <w:rFonts w:ascii="仿宋_GB2312" w:eastAsia="仿宋_GB2312" w:hint="eastAsia"/>
          <w:sz w:val="32"/>
          <w:szCs w:val="32"/>
        </w:rPr>
        <w:t>医学</w:t>
      </w:r>
      <w:r>
        <w:rPr>
          <w:rFonts w:ascii="仿宋_GB2312" w:eastAsia="仿宋_GB2312" w:hint="eastAsia"/>
          <w:sz w:val="32"/>
          <w:szCs w:val="32"/>
        </w:rPr>
        <w:t>学会办公室</w:t>
      </w:r>
      <w:r w:rsidRPr="002B584B">
        <w:rPr>
          <w:rFonts w:ascii="仿宋_GB2312" w:eastAsia="仿宋_GB2312" w:hint="eastAsia"/>
          <w:sz w:val="32"/>
          <w:szCs w:val="32"/>
        </w:rPr>
        <w:t>主</w:t>
      </w:r>
      <w:r>
        <w:rPr>
          <w:rFonts w:ascii="仿宋_GB2312" w:eastAsia="仿宋_GB2312" w:hint="eastAsia"/>
          <w:sz w:val="32"/>
          <w:szCs w:val="32"/>
        </w:rPr>
        <w:t>任</w:t>
      </w:r>
    </w:p>
    <w:p w:rsidR="006A7F24" w:rsidRPr="006E21B9" w:rsidRDefault="006A7F24" w:rsidP="00D93DC9">
      <w:pPr>
        <w:spacing w:line="560" w:lineRule="exact"/>
        <w:ind w:firstLineChars="200" w:firstLine="640"/>
        <w:rPr>
          <w:rFonts w:ascii="仿宋_GB2312" w:eastAsia="仿宋_GB2312"/>
          <w:color w:val="000000"/>
          <w:sz w:val="32"/>
        </w:rPr>
      </w:pPr>
      <w:r>
        <w:rPr>
          <w:rFonts w:ascii="黑体" w:eastAsia="黑体" w:hint="eastAsia"/>
          <w:bCs/>
          <w:sz w:val="32"/>
        </w:rPr>
        <w:t>二</w:t>
      </w:r>
      <w:r w:rsidRPr="00FC2B19">
        <w:rPr>
          <w:rFonts w:ascii="黑体" w:eastAsia="黑体" w:hint="eastAsia"/>
          <w:bCs/>
          <w:sz w:val="32"/>
        </w:rPr>
        <w:t>、</w:t>
      </w:r>
      <w:r>
        <w:rPr>
          <w:rFonts w:ascii="黑体" w:eastAsia="黑体" w:hint="eastAsia"/>
          <w:bCs/>
          <w:sz w:val="32"/>
        </w:rPr>
        <w:t>领导小组办公室</w:t>
      </w:r>
    </w:p>
    <w:p w:rsidR="006A7F24" w:rsidRDefault="006A7F24" w:rsidP="00D93DC9">
      <w:pPr>
        <w:spacing w:line="560" w:lineRule="exact"/>
        <w:ind w:firstLineChars="200" w:firstLine="640"/>
        <w:rPr>
          <w:rFonts w:ascii="仿宋_GB2312" w:eastAsia="仿宋_GB2312"/>
          <w:sz w:val="32"/>
        </w:rPr>
      </w:pPr>
      <w:r>
        <w:rPr>
          <w:rFonts w:ascii="仿宋_GB2312" w:eastAsia="仿宋_GB2312" w:hint="eastAsia"/>
          <w:sz w:val="32"/>
        </w:rPr>
        <w:t>领导小组</w:t>
      </w:r>
      <w:r w:rsidRPr="004E098A">
        <w:rPr>
          <w:rFonts w:ascii="仿宋_GB2312" w:eastAsia="仿宋_GB2312" w:hint="eastAsia"/>
          <w:sz w:val="32"/>
        </w:rPr>
        <w:t>下设办公室，</w:t>
      </w:r>
      <w:r>
        <w:rPr>
          <w:rFonts w:ascii="仿宋_GB2312" w:eastAsia="仿宋_GB2312" w:hint="eastAsia"/>
          <w:sz w:val="32"/>
        </w:rPr>
        <w:t>办公室设在</w:t>
      </w:r>
      <w:proofErr w:type="gramStart"/>
      <w:r>
        <w:rPr>
          <w:rFonts w:ascii="仿宋_GB2312" w:eastAsia="仿宋_GB2312" w:hint="eastAsia"/>
          <w:sz w:val="32"/>
        </w:rPr>
        <w:t>医</w:t>
      </w:r>
      <w:proofErr w:type="gramEnd"/>
      <w:r>
        <w:rPr>
          <w:rFonts w:ascii="仿宋_GB2312" w:eastAsia="仿宋_GB2312" w:hint="eastAsia"/>
          <w:sz w:val="32"/>
        </w:rPr>
        <w:t>政</w:t>
      </w:r>
      <w:proofErr w:type="gramStart"/>
      <w:r>
        <w:rPr>
          <w:rFonts w:ascii="仿宋_GB2312" w:eastAsia="仿宋_GB2312" w:hint="eastAsia"/>
          <w:sz w:val="32"/>
        </w:rPr>
        <w:t>医</w:t>
      </w:r>
      <w:proofErr w:type="gramEnd"/>
      <w:r>
        <w:rPr>
          <w:rFonts w:ascii="仿宋_GB2312" w:eastAsia="仿宋_GB2312" w:hint="eastAsia"/>
          <w:sz w:val="32"/>
        </w:rPr>
        <w:t>管处，</w:t>
      </w:r>
      <w:proofErr w:type="gramStart"/>
      <w:r>
        <w:rPr>
          <w:rFonts w:ascii="仿宋_GB2312" w:eastAsia="仿宋_GB2312" w:hint="eastAsia"/>
          <w:sz w:val="32"/>
        </w:rPr>
        <w:t>袁</w:t>
      </w:r>
      <w:proofErr w:type="gramEnd"/>
      <w:r>
        <w:rPr>
          <w:rFonts w:ascii="仿宋_GB2312" w:eastAsia="仿宋_GB2312" w:hint="eastAsia"/>
          <w:sz w:val="32"/>
        </w:rPr>
        <w:t>北方处长兼任办公室主任。</w:t>
      </w:r>
    </w:p>
    <w:p w:rsidR="00902B74" w:rsidRDefault="00902B74" w:rsidP="006A7F24">
      <w:pPr>
        <w:spacing w:line="560" w:lineRule="exact"/>
        <w:rPr>
          <w:rFonts w:eastAsia="仿宋_GB2312"/>
          <w:kern w:val="0"/>
          <w:sz w:val="32"/>
          <w:szCs w:val="32"/>
        </w:rPr>
        <w:sectPr w:rsidR="00902B74">
          <w:footerReference w:type="default" r:id="rId8"/>
          <w:pgSz w:w="11906" w:h="16838"/>
          <w:pgMar w:top="1440" w:right="1800" w:bottom="1440" w:left="1800" w:header="851" w:footer="992" w:gutter="0"/>
          <w:cols w:space="425"/>
          <w:docGrid w:type="lines" w:linePitch="312"/>
        </w:sectPr>
      </w:pPr>
    </w:p>
    <w:p w:rsidR="00902B74" w:rsidRPr="00EE54EF" w:rsidRDefault="006A7F24" w:rsidP="00B565C8">
      <w:pPr>
        <w:spacing w:line="560" w:lineRule="exact"/>
        <w:rPr>
          <w:rFonts w:ascii="黑体" w:eastAsia="黑体"/>
          <w:spacing w:val="-6"/>
          <w:sz w:val="32"/>
          <w:szCs w:val="32"/>
        </w:rPr>
      </w:pPr>
      <w:r w:rsidRPr="00EE54EF">
        <w:rPr>
          <w:rFonts w:ascii="黑体" w:eastAsia="黑体"/>
          <w:spacing w:val="-6"/>
          <w:sz w:val="32"/>
          <w:szCs w:val="32"/>
        </w:rPr>
        <w:lastRenderedPageBreak/>
        <w:t>附件</w:t>
      </w:r>
      <w:r w:rsidR="00B565C8" w:rsidRPr="00EE54EF">
        <w:rPr>
          <w:rFonts w:ascii="黑体" w:eastAsia="黑体" w:hint="eastAsia"/>
          <w:spacing w:val="-6"/>
          <w:sz w:val="32"/>
          <w:szCs w:val="32"/>
        </w:rPr>
        <w:t>2</w:t>
      </w:r>
    </w:p>
    <w:p w:rsidR="006A7F24" w:rsidRPr="00AB3F72" w:rsidRDefault="008F0329" w:rsidP="00AB3F72">
      <w:pPr>
        <w:spacing w:line="560" w:lineRule="exact"/>
        <w:jc w:val="center"/>
        <w:rPr>
          <w:rFonts w:ascii="方正小标宋简体" w:eastAsia="方正小标宋简体" w:hAnsi="宋体"/>
          <w:sz w:val="44"/>
          <w:szCs w:val="44"/>
        </w:rPr>
      </w:pPr>
      <w:r w:rsidRPr="008F0329">
        <w:rPr>
          <w:rFonts w:ascii="方正小标宋简体" w:eastAsia="方正小标宋简体" w:hAnsi="宋体"/>
          <w:sz w:val="44"/>
          <w:szCs w:val="44"/>
        </w:rPr>
        <w:t>杭州市</w:t>
      </w:r>
      <w:r w:rsidR="000361E2" w:rsidRPr="008F0329">
        <w:rPr>
          <w:rFonts w:ascii="方正小标宋简体" w:eastAsia="方正小标宋简体" w:hAnsi="宋体"/>
          <w:sz w:val="44"/>
          <w:szCs w:val="44"/>
        </w:rPr>
        <w:t>提升</w:t>
      </w:r>
      <w:r w:rsidRPr="008F0329">
        <w:rPr>
          <w:rFonts w:ascii="方正小标宋简体" w:eastAsia="方正小标宋简体" w:hAnsi="宋体"/>
          <w:sz w:val="44"/>
          <w:szCs w:val="44"/>
        </w:rPr>
        <w:t>医疗质量和服务能力</w:t>
      </w:r>
      <w:r w:rsidR="00902B74">
        <w:rPr>
          <w:rFonts w:ascii="方正小标宋简体" w:eastAsia="方正小标宋简体" w:hAnsi="宋体"/>
          <w:sz w:val="44"/>
          <w:szCs w:val="44"/>
        </w:rPr>
        <w:t>三年行动重点</w:t>
      </w:r>
      <w:r w:rsidRPr="008F0329">
        <w:rPr>
          <w:rFonts w:ascii="方正小标宋简体" w:eastAsia="方正小标宋简体" w:hAnsi="宋体"/>
          <w:sz w:val="44"/>
          <w:szCs w:val="44"/>
        </w:rPr>
        <w:t>指标</w:t>
      </w:r>
      <w:r w:rsidRPr="00766A2A">
        <w:rPr>
          <w:rFonts w:eastAsia="仿宋_GB2312"/>
          <w:kern w:val="0"/>
          <w:sz w:val="32"/>
          <w:szCs w:val="32"/>
        </w:rPr>
        <w:br/>
      </w:r>
    </w:p>
    <w:tbl>
      <w:tblPr>
        <w:tblStyle w:val="a8"/>
        <w:tblW w:w="14276" w:type="dxa"/>
        <w:tblLook w:val="04A0"/>
      </w:tblPr>
      <w:tblGrid>
        <w:gridCol w:w="829"/>
        <w:gridCol w:w="1985"/>
        <w:gridCol w:w="3827"/>
        <w:gridCol w:w="3813"/>
        <w:gridCol w:w="3822"/>
      </w:tblGrid>
      <w:tr w:rsidR="00AA0CA4" w:rsidRPr="0001615D" w:rsidTr="005B1E8F">
        <w:trPr>
          <w:trHeight w:hRule="exact" w:val="593"/>
        </w:trPr>
        <w:tc>
          <w:tcPr>
            <w:tcW w:w="829" w:type="dxa"/>
            <w:vMerge w:val="restart"/>
            <w:vAlign w:val="center"/>
          </w:tcPr>
          <w:p w:rsidR="00AA0CA4" w:rsidRPr="0001615D" w:rsidRDefault="00AA0CA4">
            <w:pPr>
              <w:spacing w:line="320" w:lineRule="exact"/>
              <w:jc w:val="center"/>
              <w:rPr>
                <w:rFonts w:eastAsia="仿宋_GB2312"/>
                <w:b/>
                <w:kern w:val="0"/>
                <w:sz w:val="24"/>
              </w:rPr>
            </w:pPr>
            <w:r w:rsidRPr="0001615D">
              <w:rPr>
                <w:rFonts w:eastAsia="仿宋_GB2312" w:hint="eastAsia"/>
                <w:b/>
                <w:kern w:val="0"/>
                <w:sz w:val="24"/>
              </w:rPr>
              <w:t>序号</w:t>
            </w:r>
          </w:p>
        </w:tc>
        <w:tc>
          <w:tcPr>
            <w:tcW w:w="1985" w:type="dxa"/>
            <w:vMerge w:val="restart"/>
            <w:vAlign w:val="center"/>
          </w:tcPr>
          <w:p w:rsidR="00AA0CA4" w:rsidRPr="0001615D" w:rsidRDefault="00AA0CA4">
            <w:pPr>
              <w:spacing w:line="320" w:lineRule="exact"/>
              <w:jc w:val="center"/>
              <w:rPr>
                <w:rFonts w:eastAsia="仿宋_GB2312"/>
                <w:b/>
                <w:kern w:val="0"/>
                <w:sz w:val="24"/>
              </w:rPr>
            </w:pPr>
            <w:r w:rsidRPr="0001615D">
              <w:rPr>
                <w:rFonts w:eastAsia="仿宋_GB2312" w:hint="eastAsia"/>
                <w:b/>
                <w:kern w:val="0"/>
                <w:sz w:val="24"/>
              </w:rPr>
              <w:t>重点指标内容</w:t>
            </w:r>
          </w:p>
        </w:tc>
        <w:tc>
          <w:tcPr>
            <w:tcW w:w="11462" w:type="dxa"/>
            <w:gridSpan w:val="3"/>
            <w:vAlign w:val="center"/>
          </w:tcPr>
          <w:p w:rsidR="00AA0CA4" w:rsidRPr="0001615D" w:rsidRDefault="00AA0CA4">
            <w:pPr>
              <w:spacing w:line="320" w:lineRule="exact"/>
              <w:jc w:val="center"/>
              <w:rPr>
                <w:rFonts w:eastAsia="仿宋_GB2312"/>
                <w:b/>
                <w:kern w:val="0"/>
                <w:sz w:val="24"/>
              </w:rPr>
            </w:pPr>
            <w:r w:rsidRPr="0001615D">
              <w:rPr>
                <w:rFonts w:eastAsia="仿宋_GB2312" w:hint="eastAsia"/>
                <w:b/>
                <w:kern w:val="0"/>
                <w:sz w:val="24"/>
              </w:rPr>
              <w:t>重点指标</w:t>
            </w:r>
            <w:r w:rsidR="00012337">
              <w:rPr>
                <w:rFonts w:eastAsia="仿宋_GB2312" w:hint="eastAsia"/>
                <w:b/>
                <w:kern w:val="0"/>
                <w:sz w:val="24"/>
              </w:rPr>
              <w:t>任务</w:t>
            </w:r>
            <w:r w:rsidRPr="0001615D">
              <w:rPr>
                <w:rFonts w:eastAsia="仿宋_GB2312" w:hint="eastAsia"/>
                <w:b/>
                <w:kern w:val="0"/>
                <w:sz w:val="24"/>
              </w:rPr>
              <w:t>分解</w:t>
            </w:r>
          </w:p>
        </w:tc>
      </w:tr>
      <w:tr w:rsidR="00AA0CA4" w:rsidRPr="0001615D" w:rsidTr="005B1E8F">
        <w:trPr>
          <w:trHeight w:hRule="exact" w:val="558"/>
        </w:trPr>
        <w:tc>
          <w:tcPr>
            <w:tcW w:w="829" w:type="dxa"/>
            <w:vMerge/>
            <w:vAlign w:val="center"/>
          </w:tcPr>
          <w:p w:rsidR="00AA0CA4" w:rsidRPr="0001615D" w:rsidRDefault="00AA0CA4">
            <w:pPr>
              <w:spacing w:line="320" w:lineRule="exact"/>
              <w:jc w:val="center"/>
              <w:rPr>
                <w:rFonts w:eastAsia="仿宋_GB2312"/>
                <w:b/>
                <w:kern w:val="0"/>
                <w:sz w:val="24"/>
              </w:rPr>
            </w:pPr>
          </w:p>
        </w:tc>
        <w:tc>
          <w:tcPr>
            <w:tcW w:w="1985" w:type="dxa"/>
            <w:vMerge/>
            <w:vAlign w:val="center"/>
          </w:tcPr>
          <w:p w:rsidR="00AA0CA4" w:rsidRPr="0001615D" w:rsidRDefault="00AA0CA4">
            <w:pPr>
              <w:spacing w:line="320" w:lineRule="exact"/>
              <w:jc w:val="center"/>
              <w:rPr>
                <w:rFonts w:eastAsia="仿宋_GB2312"/>
                <w:b/>
                <w:kern w:val="0"/>
                <w:sz w:val="24"/>
              </w:rPr>
            </w:pPr>
          </w:p>
        </w:tc>
        <w:tc>
          <w:tcPr>
            <w:tcW w:w="3827" w:type="dxa"/>
            <w:vAlign w:val="center"/>
          </w:tcPr>
          <w:p w:rsidR="00AA0CA4" w:rsidRPr="0001615D" w:rsidRDefault="00AA0CA4">
            <w:pPr>
              <w:spacing w:line="320" w:lineRule="exact"/>
              <w:jc w:val="center"/>
              <w:rPr>
                <w:rFonts w:eastAsia="仿宋_GB2312"/>
                <w:b/>
                <w:kern w:val="0"/>
                <w:sz w:val="24"/>
              </w:rPr>
            </w:pPr>
            <w:r w:rsidRPr="0001615D">
              <w:rPr>
                <w:rFonts w:eastAsia="仿宋_GB2312" w:hint="eastAsia"/>
                <w:b/>
                <w:kern w:val="0"/>
                <w:sz w:val="24"/>
              </w:rPr>
              <w:t>2018</w:t>
            </w:r>
            <w:r w:rsidRPr="0001615D">
              <w:rPr>
                <w:rFonts w:eastAsia="仿宋_GB2312" w:hint="eastAsia"/>
                <w:b/>
                <w:kern w:val="0"/>
                <w:sz w:val="24"/>
              </w:rPr>
              <w:t>年</w:t>
            </w:r>
          </w:p>
        </w:tc>
        <w:tc>
          <w:tcPr>
            <w:tcW w:w="3813" w:type="dxa"/>
            <w:vAlign w:val="center"/>
          </w:tcPr>
          <w:p w:rsidR="00AA0CA4" w:rsidRPr="0001615D" w:rsidRDefault="00AA0CA4">
            <w:pPr>
              <w:spacing w:line="320" w:lineRule="exact"/>
              <w:jc w:val="center"/>
              <w:rPr>
                <w:rFonts w:eastAsia="仿宋_GB2312"/>
                <w:b/>
                <w:kern w:val="0"/>
                <w:sz w:val="24"/>
              </w:rPr>
            </w:pPr>
            <w:r w:rsidRPr="0001615D">
              <w:rPr>
                <w:rFonts w:eastAsia="仿宋_GB2312" w:hint="eastAsia"/>
                <w:b/>
                <w:kern w:val="0"/>
                <w:sz w:val="24"/>
              </w:rPr>
              <w:t>2019</w:t>
            </w:r>
            <w:r w:rsidRPr="0001615D">
              <w:rPr>
                <w:rFonts w:eastAsia="仿宋_GB2312" w:hint="eastAsia"/>
                <w:b/>
                <w:kern w:val="0"/>
                <w:sz w:val="24"/>
              </w:rPr>
              <w:t>年</w:t>
            </w:r>
          </w:p>
        </w:tc>
        <w:tc>
          <w:tcPr>
            <w:tcW w:w="3822" w:type="dxa"/>
            <w:vAlign w:val="center"/>
          </w:tcPr>
          <w:p w:rsidR="00AA0CA4" w:rsidRPr="0001615D" w:rsidRDefault="00AA0CA4">
            <w:pPr>
              <w:spacing w:line="320" w:lineRule="exact"/>
              <w:jc w:val="center"/>
              <w:rPr>
                <w:rFonts w:eastAsia="仿宋_GB2312"/>
                <w:b/>
                <w:kern w:val="0"/>
                <w:sz w:val="24"/>
              </w:rPr>
            </w:pPr>
            <w:r w:rsidRPr="0001615D">
              <w:rPr>
                <w:rFonts w:eastAsia="仿宋_GB2312" w:hint="eastAsia"/>
                <w:b/>
                <w:kern w:val="0"/>
                <w:sz w:val="24"/>
              </w:rPr>
              <w:t>2020</w:t>
            </w:r>
            <w:r w:rsidRPr="0001615D">
              <w:rPr>
                <w:rFonts w:eastAsia="仿宋_GB2312" w:hint="eastAsia"/>
                <w:b/>
                <w:kern w:val="0"/>
                <w:sz w:val="24"/>
              </w:rPr>
              <w:t>年</w:t>
            </w:r>
          </w:p>
        </w:tc>
      </w:tr>
      <w:tr w:rsidR="00AA0CA4" w:rsidRPr="0001615D" w:rsidTr="005B1E8F">
        <w:trPr>
          <w:trHeight w:hRule="exact" w:val="1686"/>
        </w:trPr>
        <w:tc>
          <w:tcPr>
            <w:tcW w:w="829" w:type="dxa"/>
            <w:vAlign w:val="center"/>
          </w:tcPr>
          <w:p w:rsidR="00AA0CA4" w:rsidRPr="0001615D" w:rsidRDefault="00AA0CA4" w:rsidP="00E1379C">
            <w:pPr>
              <w:spacing w:line="320" w:lineRule="exact"/>
              <w:jc w:val="center"/>
              <w:rPr>
                <w:rFonts w:eastAsia="仿宋_GB2312"/>
                <w:kern w:val="0"/>
                <w:szCs w:val="21"/>
              </w:rPr>
            </w:pPr>
            <w:r w:rsidRPr="0001615D">
              <w:rPr>
                <w:rFonts w:eastAsia="仿宋_GB2312" w:hint="eastAsia"/>
                <w:kern w:val="0"/>
                <w:szCs w:val="21"/>
              </w:rPr>
              <w:t>1</w:t>
            </w:r>
          </w:p>
        </w:tc>
        <w:tc>
          <w:tcPr>
            <w:tcW w:w="1985" w:type="dxa"/>
            <w:vAlign w:val="center"/>
          </w:tcPr>
          <w:p w:rsidR="00AA0CA4" w:rsidRPr="0001615D" w:rsidRDefault="00AA0CA4" w:rsidP="00E1379C">
            <w:pPr>
              <w:spacing w:line="320" w:lineRule="exact"/>
              <w:jc w:val="center"/>
              <w:rPr>
                <w:rFonts w:eastAsia="仿宋_GB2312"/>
                <w:kern w:val="0"/>
                <w:szCs w:val="21"/>
              </w:rPr>
            </w:pPr>
            <w:r w:rsidRPr="0001615D">
              <w:rPr>
                <w:rFonts w:eastAsia="仿宋_GB2312" w:hint="eastAsia"/>
                <w:kern w:val="0"/>
                <w:szCs w:val="21"/>
              </w:rPr>
              <w:t>临床路径管理</w:t>
            </w:r>
          </w:p>
        </w:tc>
        <w:tc>
          <w:tcPr>
            <w:tcW w:w="3827" w:type="dxa"/>
            <w:vAlign w:val="center"/>
          </w:tcPr>
          <w:p w:rsidR="00AA0CA4" w:rsidRPr="0001615D" w:rsidRDefault="00AA0CA4" w:rsidP="005B1E8F">
            <w:pPr>
              <w:spacing w:line="320" w:lineRule="exact"/>
              <w:rPr>
                <w:rFonts w:eastAsia="仿宋_GB2312"/>
                <w:kern w:val="0"/>
                <w:szCs w:val="21"/>
              </w:rPr>
            </w:pPr>
            <w:r w:rsidRPr="0001615D">
              <w:rPr>
                <w:rFonts w:eastAsia="仿宋_GB2312"/>
                <w:kern w:val="0"/>
                <w:szCs w:val="21"/>
              </w:rPr>
              <w:t>全市所有二级以上医疗机构全面推行信息化临床路径管理</w:t>
            </w:r>
            <w:r w:rsidRPr="0001615D">
              <w:rPr>
                <w:rFonts w:eastAsia="仿宋_GB2312" w:hint="eastAsia"/>
                <w:kern w:val="0"/>
                <w:szCs w:val="21"/>
              </w:rPr>
              <w:t>。</w:t>
            </w:r>
            <w:r w:rsidRPr="0001615D">
              <w:rPr>
                <w:rFonts w:eastAsia="仿宋_GB2312"/>
                <w:kern w:val="0"/>
                <w:szCs w:val="21"/>
              </w:rPr>
              <w:t>二级以上医疗机构开展临床路径病例数占出院总病例数的</w:t>
            </w:r>
            <w:r w:rsidRPr="0001615D">
              <w:rPr>
                <w:rFonts w:eastAsia="仿宋_GB2312"/>
                <w:kern w:val="0"/>
                <w:szCs w:val="21"/>
              </w:rPr>
              <w:t>30%</w:t>
            </w:r>
            <w:r w:rsidRPr="0001615D">
              <w:rPr>
                <w:rFonts w:eastAsia="仿宋_GB2312"/>
                <w:kern w:val="0"/>
                <w:szCs w:val="21"/>
              </w:rPr>
              <w:t>以上，</w:t>
            </w:r>
            <w:r w:rsidR="00683ED1">
              <w:rPr>
                <w:rFonts w:eastAsia="仿宋_GB2312" w:hint="eastAsia"/>
                <w:kern w:val="0"/>
                <w:szCs w:val="21"/>
              </w:rPr>
              <w:t>,</w:t>
            </w:r>
            <w:proofErr w:type="gramStart"/>
            <w:r w:rsidRPr="0001615D">
              <w:rPr>
                <w:rFonts w:eastAsia="仿宋_GB2312"/>
                <w:kern w:val="0"/>
                <w:szCs w:val="21"/>
              </w:rPr>
              <w:t>正常出径病例</w:t>
            </w:r>
            <w:proofErr w:type="gramEnd"/>
            <w:r w:rsidRPr="0001615D">
              <w:rPr>
                <w:rFonts w:eastAsia="仿宋_GB2312"/>
                <w:kern w:val="0"/>
                <w:szCs w:val="21"/>
              </w:rPr>
              <w:t>数占临床路径管理总例数占比超过</w:t>
            </w:r>
            <w:r w:rsidR="00683ED1">
              <w:rPr>
                <w:rFonts w:eastAsia="仿宋_GB2312" w:hint="eastAsia"/>
                <w:kern w:val="0"/>
                <w:szCs w:val="21"/>
              </w:rPr>
              <w:t>5</w:t>
            </w:r>
            <w:r w:rsidRPr="0001615D">
              <w:rPr>
                <w:rFonts w:eastAsia="仿宋_GB2312"/>
                <w:kern w:val="0"/>
                <w:szCs w:val="21"/>
              </w:rPr>
              <w:t>0%</w:t>
            </w:r>
            <w:r w:rsidR="0099469C">
              <w:rPr>
                <w:rFonts w:eastAsia="仿宋_GB2312" w:hint="eastAsia"/>
                <w:kern w:val="0"/>
                <w:szCs w:val="21"/>
              </w:rPr>
              <w:t>。</w:t>
            </w:r>
          </w:p>
        </w:tc>
        <w:tc>
          <w:tcPr>
            <w:tcW w:w="3813" w:type="dxa"/>
            <w:vAlign w:val="center"/>
          </w:tcPr>
          <w:p w:rsidR="00AA0CA4" w:rsidRPr="0001615D" w:rsidRDefault="00AA0CA4" w:rsidP="005B1E8F">
            <w:pPr>
              <w:spacing w:line="320" w:lineRule="exact"/>
              <w:rPr>
                <w:rFonts w:eastAsia="仿宋_GB2312"/>
                <w:kern w:val="0"/>
                <w:szCs w:val="21"/>
              </w:rPr>
            </w:pPr>
            <w:r w:rsidRPr="0001615D">
              <w:rPr>
                <w:rFonts w:eastAsia="仿宋_GB2312"/>
                <w:kern w:val="0"/>
                <w:szCs w:val="21"/>
              </w:rPr>
              <w:t>二级以上医疗机构开展临床路径病例数占出院总病例数的</w:t>
            </w:r>
            <w:r w:rsidRPr="0001615D">
              <w:rPr>
                <w:rFonts w:eastAsia="仿宋_GB2312"/>
                <w:kern w:val="0"/>
                <w:szCs w:val="21"/>
              </w:rPr>
              <w:t>35%</w:t>
            </w:r>
            <w:r w:rsidRPr="0001615D">
              <w:rPr>
                <w:rFonts w:eastAsia="仿宋_GB2312"/>
                <w:kern w:val="0"/>
                <w:szCs w:val="21"/>
              </w:rPr>
              <w:t>以上</w:t>
            </w:r>
            <w:r w:rsidR="00683ED1">
              <w:rPr>
                <w:rFonts w:eastAsia="仿宋_GB2312" w:hint="eastAsia"/>
                <w:kern w:val="0"/>
                <w:szCs w:val="21"/>
              </w:rPr>
              <w:t>，</w:t>
            </w:r>
            <w:proofErr w:type="gramStart"/>
            <w:r w:rsidR="00683ED1" w:rsidRPr="0001615D">
              <w:rPr>
                <w:rFonts w:eastAsia="仿宋_GB2312"/>
                <w:kern w:val="0"/>
                <w:szCs w:val="21"/>
              </w:rPr>
              <w:t>正常出径病例</w:t>
            </w:r>
            <w:proofErr w:type="gramEnd"/>
            <w:r w:rsidR="00683ED1" w:rsidRPr="0001615D">
              <w:rPr>
                <w:rFonts w:eastAsia="仿宋_GB2312"/>
                <w:kern w:val="0"/>
                <w:szCs w:val="21"/>
              </w:rPr>
              <w:t>数占临床路径管理总例数占比超过</w:t>
            </w:r>
            <w:r w:rsidR="00683ED1">
              <w:rPr>
                <w:rFonts w:eastAsia="仿宋_GB2312" w:hint="eastAsia"/>
                <w:kern w:val="0"/>
                <w:szCs w:val="21"/>
              </w:rPr>
              <w:t>7</w:t>
            </w:r>
            <w:r w:rsidRPr="0001615D">
              <w:rPr>
                <w:rFonts w:eastAsia="仿宋_GB2312"/>
                <w:kern w:val="0"/>
                <w:szCs w:val="21"/>
              </w:rPr>
              <w:t>0%</w:t>
            </w:r>
            <w:r w:rsidR="0099469C">
              <w:rPr>
                <w:rFonts w:eastAsia="仿宋_GB2312" w:hint="eastAsia"/>
                <w:kern w:val="0"/>
                <w:szCs w:val="21"/>
              </w:rPr>
              <w:t>。</w:t>
            </w:r>
          </w:p>
        </w:tc>
        <w:tc>
          <w:tcPr>
            <w:tcW w:w="3822" w:type="dxa"/>
            <w:vAlign w:val="center"/>
          </w:tcPr>
          <w:p w:rsidR="00AA0CA4" w:rsidRPr="0001615D" w:rsidRDefault="00AA0CA4" w:rsidP="005B1E8F">
            <w:pPr>
              <w:spacing w:line="320" w:lineRule="exact"/>
              <w:rPr>
                <w:rFonts w:eastAsia="仿宋_GB2312"/>
                <w:kern w:val="0"/>
                <w:szCs w:val="21"/>
              </w:rPr>
            </w:pPr>
            <w:r w:rsidRPr="0001615D">
              <w:rPr>
                <w:rFonts w:eastAsia="仿宋_GB2312"/>
                <w:kern w:val="0"/>
                <w:szCs w:val="21"/>
              </w:rPr>
              <w:t>二级以上医疗机构开展临床路径病例数占出院总病例数的</w:t>
            </w:r>
            <w:r w:rsidRPr="0001615D">
              <w:rPr>
                <w:rFonts w:eastAsia="仿宋_GB2312" w:hint="eastAsia"/>
                <w:kern w:val="0"/>
                <w:szCs w:val="21"/>
              </w:rPr>
              <w:t>50</w:t>
            </w:r>
            <w:r w:rsidRPr="0001615D">
              <w:rPr>
                <w:rFonts w:eastAsia="仿宋_GB2312"/>
                <w:kern w:val="0"/>
                <w:szCs w:val="21"/>
              </w:rPr>
              <w:t>%</w:t>
            </w:r>
            <w:r w:rsidRPr="0001615D">
              <w:rPr>
                <w:rFonts w:eastAsia="仿宋_GB2312"/>
                <w:kern w:val="0"/>
                <w:szCs w:val="21"/>
              </w:rPr>
              <w:t>以上</w:t>
            </w:r>
            <w:r w:rsidRPr="0001615D">
              <w:rPr>
                <w:rFonts w:eastAsia="仿宋_GB2312" w:hint="eastAsia"/>
                <w:kern w:val="0"/>
                <w:szCs w:val="21"/>
              </w:rPr>
              <w:t>，</w:t>
            </w:r>
            <w:proofErr w:type="gramStart"/>
            <w:r w:rsidRPr="0001615D">
              <w:rPr>
                <w:rFonts w:eastAsia="仿宋_GB2312"/>
                <w:kern w:val="0"/>
                <w:szCs w:val="21"/>
              </w:rPr>
              <w:t>正常出径病例</w:t>
            </w:r>
            <w:proofErr w:type="gramEnd"/>
            <w:r w:rsidRPr="0001615D">
              <w:rPr>
                <w:rFonts w:eastAsia="仿宋_GB2312"/>
                <w:kern w:val="0"/>
                <w:szCs w:val="21"/>
              </w:rPr>
              <w:t>数占临床路径管理总例数占比出超过</w:t>
            </w:r>
            <w:r w:rsidR="00683ED1">
              <w:rPr>
                <w:rFonts w:eastAsia="仿宋_GB2312" w:hint="eastAsia"/>
                <w:kern w:val="0"/>
                <w:szCs w:val="21"/>
              </w:rPr>
              <w:t>8</w:t>
            </w:r>
            <w:r w:rsidRPr="0001615D">
              <w:rPr>
                <w:rFonts w:eastAsia="仿宋_GB2312" w:hint="eastAsia"/>
                <w:kern w:val="0"/>
                <w:szCs w:val="21"/>
              </w:rPr>
              <w:t>0%</w:t>
            </w:r>
            <w:r w:rsidR="00683ED1">
              <w:rPr>
                <w:rFonts w:eastAsia="仿宋_GB2312" w:hint="eastAsia"/>
                <w:kern w:val="0"/>
                <w:szCs w:val="21"/>
              </w:rPr>
              <w:t>。</w:t>
            </w:r>
          </w:p>
        </w:tc>
      </w:tr>
      <w:tr w:rsidR="00AA0CA4" w:rsidRPr="0001615D" w:rsidTr="00D67F1C">
        <w:trPr>
          <w:trHeight w:hRule="exact" w:val="1143"/>
        </w:trPr>
        <w:tc>
          <w:tcPr>
            <w:tcW w:w="829" w:type="dxa"/>
            <w:vAlign w:val="center"/>
          </w:tcPr>
          <w:p w:rsidR="00AA0CA4" w:rsidRPr="0001615D" w:rsidRDefault="00AA0CA4" w:rsidP="00E1379C">
            <w:pPr>
              <w:spacing w:line="320" w:lineRule="exact"/>
              <w:jc w:val="center"/>
              <w:rPr>
                <w:rFonts w:eastAsia="仿宋_GB2312"/>
                <w:kern w:val="0"/>
                <w:szCs w:val="21"/>
              </w:rPr>
            </w:pPr>
            <w:r>
              <w:rPr>
                <w:rFonts w:eastAsia="仿宋_GB2312" w:hint="eastAsia"/>
                <w:kern w:val="0"/>
                <w:szCs w:val="21"/>
              </w:rPr>
              <w:t>2</w:t>
            </w:r>
          </w:p>
        </w:tc>
        <w:tc>
          <w:tcPr>
            <w:tcW w:w="1985" w:type="dxa"/>
            <w:vAlign w:val="center"/>
          </w:tcPr>
          <w:p w:rsidR="00A25582" w:rsidRDefault="00AA0CA4" w:rsidP="00E1379C">
            <w:pPr>
              <w:spacing w:line="320" w:lineRule="exact"/>
              <w:jc w:val="center"/>
              <w:rPr>
                <w:rFonts w:eastAsia="仿宋_GB2312"/>
                <w:kern w:val="0"/>
                <w:szCs w:val="21"/>
              </w:rPr>
            </w:pPr>
            <w:r w:rsidRPr="0001615D">
              <w:rPr>
                <w:rFonts w:eastAsia="仿宋_GB2312" w:hint="eastAsia"/>
                <w:kern w:val="0"/>
                <w:szCs w:val="21"/>
              </w:rPr>
              <w:t>开展</w:t>
            </w:r>
            <w:r w:rsidRPr="0001615D">
              <w:rPr>
                <w:rFonts w:eastAsia="仿宋_GB2312" w:hint="eastAsia"/>
                <w:kern w:val="0"/>
                <w:szCs w:val="21"/>
              </w:rPr>
              <w:t>DRGs</w:t>
            </w:r>
            <w:r w:rsidRPr="0001615D">
              <w:rPr>
                <w:rFonts w:eastAsia="仿宋_GB2312" w:hint="eastAsia"/>
                <w:kern w:val="0"/>
                <w:szCs w:val="21"/>
              </w:rPr>
              <w:t>质量</w:t>
            </w:r>
          </w:p>
          <w:p w:rsidR="00AA0CA4" w:rsidRPr="0001615D" w:rsidRDefault="00AA0CA4" w:rsidP="00E1379C">
            <w:pPr>
              <w:spacing w:line="320" w:lineRule="exact"/>
              <w:jc w:val="center"/>
              <w:rPr>
                <w:rFonts w:eastAsia="仿宋_GB2312"/>
                <w:kern w:val="0"/>
                <w:szCs w:val="21"/>
              </w:rPr>
            </w:pPr>
            <w:r w:rsidRPr="0001615D">
              <w:rPr>
                <w:rFonts w:eastAsia="仿宋_GB2312" w:hint="eastAsia"/>
                <w:kern w:val="0"/>
                <w:szCs w:val="21"/>
              </w:rPr>
              <w:t>评价管理</w:t>
            </w:r>
          </w:p>
        </w:tc>
        <w:tc>
          <w:tcPr>
            <w:tcW w:w="3827" w:type="dxa"/>
            <w:vAlign w:val="center"/>
          </w:tcPr>
          <w:p w:rsidR="00AA0CA4" w:rsidRPr="0001615D" w:rsidRDefault="00683ED1" w:rsidP="005B1E8F">
            <w:pPr>
              <w:spacing w:line="320" w:lineRule="exact"/>
              <w:rPr>
                <w:rFonts w:eastAsia="仿宋_GB2312"/>
                <w:kern w:val="0"/>
                <w:szCs w:val="21"/>
              </w:rPr>
            </w:pPr>
            <w:r w:rsidRPr="0001615D">
              <w:rPr>
                <w:rFonts w:eastAsia="仿宋_GB2312"/>
                <w:kern w:val="0"/>
                <w:szCs w:val="21"/>
              </w:rPr>
              <w:t>实现全市二级以上及规模民营医院参加</w:t>
            </w:r>
            <w:r w:rsidRPr="0001615D">
              <w:rPr>
                <w:rFonts w:eastAsia="仿宋_GB2312" w:hint="eastAsia"/>
                <w:kern w:val="0"/>
                <w:szCs w:val="21"/>
              </w:rPr>
              <w:t>DRGs</w:t>
            </w:r>
            <w:r w:rsidRPr="0001615D">
              <w:rPr>
                <w:rFonts w:eastAsia="仿宋_GB2312" w:hint="eastAsia"/>
                <w:kern w:val="0"/>
                <w:szCs w:val="21"/>
              </w:rPr>
              <w:t>质量评价管理</w:t>
            </w:r>
            <w:r>
              <w:rPr>
                <w:rFonts w:eastAsia="仿宋_GB2312" w:hint="eastAsia"/>
                <w:kern w:val="0"/>
                <w:szCs w:val="21"/>
              </w:rPr>
              <w:t>。</w:t>
            </w:r>
          </w:p>
        </w:tc>
        <w:tc>
          <w:tcPr>
            <w:tcW w:w="3813" w:type="dxa"/>
            <w:vAlign w:val="center"/>
          </w:tcPr>
          <w:p w:rsidR="00AA0CA4" w:rsidRPr="00683ED1" w:rsidRDefault="00683ED1" w:rsidP="005B1E8F">
            <w:pPr>
              <w:spacing w:line="320" w:lineRule="exact"/>
              <w:rPr>
                <w:rFonts w:eastAsia="仿宋_GB2312"/>
                <w:kern w:val="0"/>
                <w:szCs w:val="21"/>
              </w:rPr>
            </w:pPr>
            <w:r>
              <w:rPr>
                <w:rFonts w:eastAsia="仿宋_GB2312" w:hint="eastAsia"/>
                <w:kern w:val="0"/>
                <w:szCs w:val="21"/>
              </w:rPr>
              <w:t>三级医院有效利用</w:t>
            </w:r>
            <w:r w:rsidRPr="0001615D">
              <w:rPr>
                <w:rFonts w:eastAsia="仿宋_GB2312" w:hint="eastAsia"/>
                <w:kern w:val="0"/>
                <w:szCs w:val="21"/>
              </w:rPr>
              <w:t>DRGs</w:t>
            </w:r>
            <w:r w:rsidRPr="0001615D">
              <w:rPr>
                <w:rFonts w:eastAsia="仿宋_GB2312" w:hint="eastAsia"/>
                <w:kern w:val="0"/>
                <w:szCs w:val="21"/>
              </w:rPr>
              <w:t>质量评价</w:t>
            </w:r>
            <w:r>
              <w:rPr>
                <w:rFonts w:eastAsia="仿宋_GB2312" w:hint="eastAsia"/>
                <w:kern w:val="0"/>
                <w:szCs w:val="21"/>
              </w:rPr>
              <w:t>工具开展院内</w:t>
            </w:r>
            <w:r w:rsidRPr="0001615D">
              <w:rPr>
                <w:rFonts w:eastAsia="仿宋_GB2312" w:hint="eastAsia"/>
                <w:kern w:val="0"/>
                <w:szCs w:val="21"/>
              </w:rPr>
              <w:t>质量评价管理</w:t>
            </w:r>
            <w:r>
              <w:rPr>
                <w:rFonts w:eastAsia="仿宋_GB2312" w:hint="eastAsia"/>
                <w:kern w:val="0"/>
                <w:szCs w:val="21"/>
              </w:rPr>
              <w:t>。</w:t>
            </w:r>
          </w:p>
        </w:tc>
        <w:tc>
          <w:tcPr>
            <w:tcW w:w="3822" w:type="dxa"/>
            <w:vAlign w:val="center"/>
          </w:tcPr>
          <w:p w:rsidR="00AA0CA4" w:rsidRPr="0001615D" w:rsidRDefault="007D4EFC" w:rsidP="005B1E8F">
            <w:pPr>
              <w:spacing w:line="320" w:lineRule="exact"/>
              <w:rPr>
                <w:rFonts w:eastAsia="仿宋_GB2312"/>
                <w:kern w:val="0"/>
                <w:szCs w:val="21"/>
              </w:rPr>
            </w:pPr>
            <w:r>
              <w:rPr>
                <w:rFonts w:eastAsia="仿宋_GB2312" w:hint="eastAsia"/>
                <w:kern w:val="0"/>
                <w:szCs w:val="21"/>
              </w:rPr>
              <w:t>全面深入推行</w:t>
            </w:r>
            <w:r w:rsidR="007A097B" w:rsidRPr="0001615D">
              <w:rPr>
                <w:rFonts w:eastAsia="仿宋_GB2312" w:hint="eastAsia"/>
                <w:kern w:val="0"/>
                <w:szCs w:val="21"/>
              </w:rPr>
              <w:t>DRGs</w:t>
            </w:r>
            <w:r w:rsidR="007A097B" w:rsidRPr="0001615D">
              <w:rPr>
                <w:rFonts w:eastAsia="仿宋_GB2312" w:hint="eastAsia"/>
                <w:kern w:val="0"/>
                <w:szCs w:val="21"/>
              </w:rPr>
              <w:t>质量评价管理</w:t>
            </w:r>
            <w:r w:rsidR="00683ED1">
              <w:rPr>
                <w:rFonts w:eastAsia="仿宋_GB2312" w:hint="eastAsia"/>
                <w:kern w:val="0"/>
                <w:szCs w:val="21"/>
              </w:rPr>
              <w:t>，所有二级以上医院有效利用</w:t>
            </w:r>
            <w:r w:rsidR="00683ED1" w:rsidRPr="0001615D">
              <w:rPr>
                <w:rFonts w:eastAsia="仿宋_GB2312" w:hint="eastAsia"/>
                <w:kern w:val="0"/>
                <w:szCs w:val="21"/>
              </w:rPr>
              <w:t>DRGs</w:t>
            </w:r>
            <w:r w:rsidR="00683ED1" w:rsidRPr="0001615D">
              <w:rPr>
                <w:rFonts w:eastAsia="仿宋_GB2312" w:hint="eastAsia"/>
                <w:kern w:val="0"/>
                <w:szCs w:val="21"/>
              </w:rPr>
              <w:t>质量评价</w:t>
            </w:r>
            <w:r w:rsidR="00683ED1">
              <w:rPr>
                <w:rFonts w:eastAsia="仿宋_GB2312" w:hint="eastAsia"/>
                <w:kern w:val="0"/>
                <w:szCs w:val="21"/>
              </w:rPr>
              <w:t>工具开展院内</w:t>
            </w:r>
            <w:r w:rsidR="00683ED1" w:rsidRPr="0001615D">
              <w:rPr>
                <w:rFonts w:eastAsia="仿宋_GB2312" w:hint="eastAsia"/>
                <w:kern w:val="0"/>
                <w:szCs w:val="21"/>
              </w:rPr>
              <w:t>质量评价管理</w:t>
            </w:r>
            <w:r w:rsidR="00683ED1">
              <w:rPr>
                <w:rFonts w:eastAsia="仿宋_GB2312" w:hint="eastAsia"/>
                <w:kern w:val="0"/>
                <w:szCs w:val="21"/>
              </w:rPr>
              <w:t>。</w:t>
            </w:r>
          </w:p>
        </w:tc>
      </w:tr>
      <w:tr w:rsidR="00D30828" w:rsidRPr="0001615D" w:rsidTr="005B1E8F">
        <w:trPr>
          <w:trHeight w:hRule="exact" w:val="737"/>
        </w:trPr>
        <w:tc>
          <w:tcPr>
            <w:tcW w:w="829" w:type="dxa"/>
            <w:vAlign w:val="center"/>
          </w:tcPr>
          <w:p w:rsidR="00D30828" w:rsidRDefault="007A097B" w:rsidP="00E1379C">
            <w:pPr>
              <w:spacing w:line="320" w:lineRule="exact"/>
              <w:jc w:val="center"/>
              <w:rPr>
                <w:rFonts w:eastAsia="仿宋_GB2312"/>
                <w:kern w:val="0"/>
                <w:szCs w:val="21"/>
              </w:rPr>
            </w:pPr>
            <w:r>
              <w:rPr>
                <w:rFonts w:eastAsia="仿宋_GB2312" w:hint="eastAsia"/>
                <w:kern w:val="0"/>
                <w:szCs w:val="21"/>
              </w:rPr>
              <w:t>3</w:t>
            </w:r>
          </w:p>
        </w:tc>
        <w:tc>
          <w:tcPr>
            <w:tcW w:w="1985" w:type="dxa"/>
            <w:vAlign w:val="center"/>
          </w:tcPr>
          <w:p w:rsidR="00D30828" w:rsidRPr="0001615D" w:rsidRDefault="00D30828" w:rsidP="00E1379C">
            <w:pPr>
              <w:spacing w:line="320" w:lineRule="exact"/>
              <w:jc w:val="center"/>
              <w:rPr>
                <w:rFonts w:eastAsia="仿宋_GB2312"/>
                <w:kern w:val="0"/>
                <w:szCs w:val="21"/>
              </w:rPr>
            </w:pPr>
            <w:r w:rsidRPr="00D30828">
              <w:rPr>
                <w:rFonts w:eastAsia="仿宋_GB2312" w:hint="eastAsia"/>
                <w:kern w:val="0"/>
                <w:szCs w:val="21"/>
              </w:rPr>
              <w:t>诊疗能力广度（医院</w:t>
            </w:r>
            <w:r w:rsidRPr="00D30828">
              <w:rPr>
                <w:rFonts w:eastAsia="仿宋_GB2312" w:hint="eastAsia"/>
                <w:kern w:val="0"/>
                <w:szCs w:val="21"/>
              </w:rPr>
              <w:t>DRG</w:t>
            </w:r>
            <w:r w:rsidRPr="00D30828">
              <w:rPr>
                <w:rFonts w:eastAsia="仿宋_GB2312" w:hint="eastAsia"/>
                <w:kern w:val="0"/>
                <w:szCs w:val="21"/>
              </w:rPr>
              <w:t>组数）</w:t>
            </w:r>
          </w:p>
        </w:tc>
        <w:tc>
          <w:tcPr>
            <w:tcW w:w="3827" w:type="dxa"/>
            <w:vAlign w:val="center"/>
          </w:tcPr>
          <w:p w:rsidR="00D30828" w:rsidRPr="00D30828" w:rsidRDefault="00D30828" w:rsidP="005B1E8F">
            <w:pPr>
              <w:spacing w:line="320" w:lineRule="exact"/>
              <w:rPr>
                <w:rFonts w:eastAsia="仿宋_GB2312"/>
                <w:kern w:val="0"/>
                <w:szCs w:val="21"/>
              </w:rPr>
            </w:pPr>
            <w:r w:rsidRPr="00D30828">
              <w:rPr>
                <w:rFonts w:eastAsia="仿宋_GB2312" w:hint="eastAsia"/>
                <w:kern w:val="0"/>
                <w:szCs w:val="21"/>
              </w:rPr>
              <w:t>三级医院</w:t>
            </w:r>
            <w:r w:rsidRPr="00D30828">
              <w:rPr>
                <w:rFonts w:eastAsia="仿宋_GB2312" w:hint="eastAsia"/>
                <w:kern w:val="0"/>
                <w:szCs w:val="21"/>
              </w:rPr>
              <w:t xml:space="preserve"> </w:t>
            </w:r>
            <w:r w:rsidRPr="00D30828">
              <w:rPr>
                <w:rFonts w:eastAsia="仿宋_GB2312" w:hint="eastAsia"/>
                <w:kern w:val="0"/>
                <w:szCs w:val="21"/>
              </w:rPr>
              <w:t>≥</w:t>
            </w:r>
            <w:r w:rsidRPr="00D30828">
              <w:rPr>
                <w:rFonts w:eastAsia="仿宋_GB2312" w:hint="eastAsia"/>
                <w:kern w:val="0"/>
                <w:szCs w:val="21"/>
              </w:rPr>
              <w:t>500</w:t>
            </w:r>
            <w:r w:rsidRPr="00D30828">
              <w:rPr>
                <w:rFonts w:eastAsia="仿宋_GB2312" w:hint="eastAsia"/>
                <w:kern w:val="0"/>
                <w:szCs w:val="21"/>
              </w:rPr>
              <w:t>组</w:t>
            </w:r>
          </w:p>
          <w:p w:rsidR="00D30828" w:rsidRPr="0001615D" w:rsidRDefault="00D30828" w:rsidP="005B1E8F">
            <w:pPr>
              <w:spacing w:line="320" w:lineRule="exact"/>
              <w:rPr>
                <w:rFonts w:eastAsia="仿宋_GB2312"/>
                <w:kern w:val="0"/>
                <w:szCs w:val="21"/>
              </w:rPr>
            </w:pPr>
            <w:r w:rsidRPr="00D30828">
              <w:rPr>
                <w:rFonts w:eastAsia="仿宋_GB2312" w:hint="eastAsia"/>
                <w:kern w:val="0"/>
                <w:szCs w:val="21"/>
              </w:rPr>
              <w:t>二级医院</w:t>
            </w:r>
            <w:r w:rsidRPr="00D30828">
              <w:rPr>
                <w:rFonts w:eastAsia="仿宋_GB2312" w:hint="eastAsia"/>
                <w:kern w:val="0"/>
                <w:szCs w:val="21"/>
              </w:rPr>
              <w:t xml:space="preserve"> </w:t>
            </w:r>
            <w:r w:rsidRPr="00D30828">
              <w:rPr>
                <w:rFonts w:eastAsia="仿宋_GB2312" w:hint="eastAsia"/>
                <w:kern w:val="0"/>
                <w:szCs w:val="21"/>
              </w:rPr>
              <w:t>≥</w:t>
            </w:r>
            <w:r w:rsidRPr="00D30828">
              <w:rPr>
                <w:rFonts w:eastAsia="仿宋_GB2312" w:hint="eastAsia"/>
                <w:kern w:val="0"/>
                <w:szCs w:val="21"/>
              </w:rPr>
              <w:t>350</w:t>
            </w:r>
            <w:r w:rsidRPr="00D30828">
              <w:rPr>
                <w:rFonts w:eastAsia="仿宋_GB2312" w:hint="eastAsia"/>
                <w:kern w:val="0"/>
                <w:szCs w:val="21"/>
              </w:rPr>
              <w:t>组</w:t>
            </w:r>
          </w:p>
        </w:tc>
        <w:tc>
          <w:tcPr>
            <w:tcW w:w="3813" w:type="dxa"/>
            <w:vAlign w:val="center"/>
          </w:tcPr>
          <w:p w:rsidR="00D30828" w:rsidRPr="0001615D" w:rsidRDefault="00705D15" w:rsidP="005B1E8F">
            <w:pPr>
              <w:spacing w:line="320" w:lineRule="exact"/>
              <w:rPr>
                <w:rFonts w:eastAsia="仿宋_GB2312"/>
                <w:kern w:val="0"/>
                <w:szCs w:val="21"/>
              </w:rPr>
            </w:pPr>
            <w:r>
              <w:rPr>
                <w:rFonts w:eastAsia="仿宋_GB2312" w:hint="eastAsia"/>
                <w:kern w:val="0"/>
                <w:szCs w:val="21"/>
              </w:rPr>
              <w:t>进一步提升</w:t>
            </w:r>
          </w:p>
        </w:tc>
        <w:tc>
          <w:tcPr>
            <w:tcW w:w="3822" w:type="dxa"/>
            <w:vAlign w:val="center"/>
          </w:tcPr>
          <w:p w:rsidR="00D30828" w:rsidRDefault="00705D15" w:rsidP="005B1E8F">
            <w:pPr>
              <w:spacing w:line="320" w:lineRule="exact"/>
              <w:rPr>
                <w:rFonts w:eastAsia="仿宋_GB2312"/>
                <w:kern w:val="0"/>
                <w:szCs w:val="21"/>
              </w:rPr>
            </w:pPr>
            <w:r>
              <w:rPr>
                <w:rFonts w:eastAsia="仿宋_GB2312" w:hint="eastAsia"/>
                <w:kern w:val="0"/>
                <w:szCs w:val="21"/>
              </w:rPr>
              <w:t>进一步提升</w:t>
            </w:r>
          </w:p>
        </w:tc>
      </w:tr>
      <w:tr w:rsidR="007A097B" w:rsidRPr="0001615D" w:rsidTr="005B1E8F">
        <w:trPr>
          <w:trHeight w:hRule="exact" w:val="952"/>
        </w:trPr>
        <w:tc>
          <w:tcPr>
            <w:tcW w:w="829" w:type="dxa"/>
            <w:vAlign w:val="center"/>
          </w:tcPr>
          <w:p w:rsidR="007A097B" w:rsidRDefault="007A097B" w:rsidP="00E1379C">
            <w:pPr>
              <w:spacing w:line="320" w:lineRule="exact"/>
              <w:jc w:val="center"/>
              <w:rPr>
                <w:rFonts w:eastAsia="仿宋_GB2312"/>
                <w:kern w:val="0"/>
                <w:szCs w:val="21"/>
              </w:rPr>
            </w:pPr>
            <w:r>
              <w:rPr>
                <w:rFonts w:eastAsia="仿宋_GB2312" w:hint="eastAsia"/>
                <w:kern w:val="0"/>
                <w:szCs w:val="21"/>
              </w:rPr>
              <w:t>4</w:t>
            </w:r>
          </w:p>
        </w:tc>
        <w:tc>
          <w:tcPr>
            <w:tcW w:w="1985" w:type="dxa"/>
            <w:vAlign w:val="center"/>
          </w:tcPr>
          <w:p w:rsidR="007A097B" w:rsidRPr="00D30828" w:rsidRDefault="007A097B" w:rsidP="00E1379C">
            <w:pPr>
              <w:spacing w:line="320" w:lineRule="exact"/>
              <w:jc w:val="center"/>
              <w:rPr>
                <w:rFonts w:eastAsia="仿宋_GB2312"/>
                <w:kern w:val="0"/>
                <w:szCs w:val="21"/>
              </w:rPr>
            </w:pPr>
            <w:r w:rsidRPr="00D30828">
              <w:rPr>
                <w:rFonts w:eastAsia="仿宋_GB2312" w:hint="eastAsia"/>
                <w:kern w:val="0"/>
                <w:szCs w:val="21"/>
              </w:rPr>
              <w:t>疑难病例治疗能力（</w:t>
            </w:r>
            <w:r w:rsidRPr="00D30828">
              <w:rPr>
                <w:rFonts w:eastAsia="仿宋_GB2312" w:hint="eastAsia"/>
                <w:kern w:val="0"/>
                <w:szCs w:val="21"/>
              </w:rPr>
              <w:t>RW</w:t>
            </w:r>
            <w:r w:rsidRPr="00D30828">
              <w:rPr>
                <w:rFonts w:eastAsia="仿宋_GB2312" w:hint="eastAsia"/>
                <w:kern w:val="0"/>
                <w:szCs w:val="21"/>
              </w:rPr>
              <w:t>值）</w:t>
            </w:r>
          </w:p>
        </w:tc>
        <w:tc>
          <w:tcPr>
            <w:tcW w:w="3827" w:type="dxa"/>
            <w:vAlign w:val="center"/>
          </w:tcPr>
          <w:p w:rsidR="007A097B" w:rsidRPr="00D30828" w:rsidRDefault="007A097B" w:rsidP="005B1E8F">
            <w:pPr>
              <w:spacing w:line="320" w:lineRule="exact"/>
              <w:rPr>
                <w:rFonts w:eastAsia="仿宋_GB2312"/>
                <w:kern w:val="0"/>
                <w:szCs w:val="21"/>
              </w:rPr>
            </w:pPr>
            <w:r w:rsidRPr="00D30828">
              <w:rPr>
                <w:rFonts w:eastAsia="仿宋_GB2312" w:hint="eastAsia"/>
                <w:kern w:val="0"/>
                <w:szCs w:val="21"/>
              </w:rPr>
              <w:t>疑难病例</w:t>
            </w:r>
            <w:r w:rsidRPr="00D30828">
              <w:rPr>
                <w:rFonts w:eastAsia="仿宋_GB2312" w:hint="eastAsia"/>
                <w:kern w:val="0"/>
                <w:szCs w:val="21"/>
              </w:rPr>
              <w:t>RW</w:t>
            </w:r>
            <w:r w:rsidRPr="00D30828">
              <w:rPr>
                <w:rFonts w:eastAsia="仿宋_GB2312" w:hint="eastAsia"/>
                <w:kern w:val="0"/>
                <w:szCs w:val="21"/>
              </w:rPr>
              <w:t>值≥</w:t>
            </w:r>
            <w:r w:rsidRPr="00D30828">
              <w:rPr>
                <w:rFonts w:eastAsia="仿宋_GB2312" w:hint="eastAsia"/>
                <w:kern w:val="0"/>
                <w:szCs w:val="21"/>
              </w:rPr>
              <w:t>2</w:t>
            </w:r>
            <w:r w:rsidR="00E15862">
              <w:rPr>
                <w:rFonts w:eastAsia="仿宋_GB2312" w:hint="eastAsia"/>
                <w:kern w:val="0"/>
                <w:szCs w:val="21"/>
              </w:rPr>
              <w:t>的</w:t>
            </w:r>
            <w:r w:rsidRPr="00D30828">
              <w:rPr>
                <w:rFonts w:eastAsia="仿宋_GB2312" w:hint="eastAsia"/>
                <w:kern w:val="0"/>
                <w:szCs w:val="21"/>
              </w:rPr>
              <w:t>病种占比：</w:t>
            </w:r>
          </w:p>
          <w:p w:rsidR="007A097B" w:rsidRPr="00D30828" w:rsidRDefault="007A097B" w:rsidP="005B1E8F">
            <w:pPr>
              <w:spacing w:line="320" w:lineRule="exact"/>
              <w:rPr>
                <w:rFonts w:eastAsia="仿宋_GB2312"/>
                <w:kern w:val="0"/>
                <w:szCs w:val="21"/>
              </w:rPr>
            </w:pPr>
            <w:r w:rsidRPr="00D30828">
              <w:rPr>
                <w:rFonts w:eastAsia="仿宋_GB2312" w:hint="eastAsia"/>
                <w:kern w:val="0"/>
                <w:szCs w:val="21"/>
              </w:rPr>
              <w:t>三级甲等</w:t>
            </w:r>
            <w:r w:rsidRPr="00D30828">
              <w:rPr>
                <w:rFonts w:eastAsia="仿宋_GB2312" w:hint="eastAsia"/>
                <w:kern w:val="0"/>
                <w:szCs w:val="21"/>
              </w:rPr>
              <w:t xml:space="preserve"> </w:t>
            </w:r>
            <w:r w:rsidRPr="00D30828">
              <w:rPr>
                <w:rFonts w:eastAsia="仿宋_GB2312" w:hint="eastAsia"/>
                <w:kern w:val="0"/>
                <w:szCs w:val="21"/>
              </w:rPr>
              <w:t>≥</w:t>
            </w:r>
            <w:r w:rsidRPr="00D30828">
              <w:rPr>
                <w:rFonts w:eastAsia="仿宋_GB2312" w:hint="eastAsia"/>
                <w:kern w:val="0"/>
                <w:szCs w:val="21"/>
              </w:rPr>
              <w:t xml:space="preserve"> 4%</w:t>
            </w:r>
            <w:r w:rsidR="00EF643A">
              <w:rPr>
                <w:rFonts w:eastAsia="仿宋_GB2312" w:hint="eastAsia"/>
                <w:kern w:val="0"/>
                <w:szCs w:val="21"/>
              </w:rPr>
              <w:t>、</w:t>
            </w:r>
            <w:r w:rsidRPr="00D30828">
              <w:rPr>
                <w:rFonts w:eastAsia="仿宋_GB2312" w:hint="eastAsia"/>
                <w:kern w:val="0"/>
                <w:szCs w:val="21"/>
              </w:rPr>
              <w:t>三级乙等</w:t>
            </w:r>
            <w:r w:rsidRPr="00D30828">
              <w:rPr>
                <w:rFonts w:eastAsia="仿宋_GB2312" w:hint="eastAsia"/>
                <w:kern w:val="0"/>
                <w:szCs w:val="21"/>
              </w:rPr>
              <w:t xml:space="preserve"> </w:t>
            </w:r>
            <w:r w:rsidRPr="00D30828">
              <w:rPr>
                <w:rFonts w:eastAsia="仿宋_GB2312" w:hint="eastAsia"/>
                <w:kern w:val="0"/>
                <w:szCs w:val="21"/>
              </w:rPr>
              <w:t>≥</w:t>
            </w:r>
            <w:r w:rsidRPr="00D30828">
              <w:rPr>
                <w:rFonts w:eastAsia="仿宋_GB2312" w:hint="eastAsia"/>
                <w:kern w:val="0"/>
                <w:szCs w:val="21"/>
              </w:rPr>
              <w:t xml:space="preserve"> 2%</w:t>
            </w:r>
            <w:r w:rsidR="00EF643A">
              <w:rPr>
                <w:rFonts w:eastAsia="仿宋_GB2312" w:hint="eastAsia"/>
                <w:kern w:val="0"/>
                <w:szCs w:val="21"/>
              </w:rPr>
              <w:t>、</w:t>
            </w:r>
          </w:p>
          <w:p w:rsidR="007A097B" w:rsidRPr="0001615D" w:rsidRDefault="007A097B" w:rsidP="005B1E8F">
            <w:pPr>
              <w:spacing w:line="320" w:lineRule="exact"/>
              <w:rPr>
                <w:rFonts w:eastAsia="仿宋_GB2312"/>
                <w:kern w:val="0"/>
                <w:szCs w:val="21"/>
              </w:rPr>
            </w:pPr>
            <w:r w:rsidRPr="00D30828">
              <w:rPr>
                <w:rFonts w:eastAsia="仿宋_GB2312" w:hint="eastAsia"/>
                <w:kern w:val="0"/>
                <w:szCs w:val="21"/>
              </w:rPr>
              <w:t>二级医院</w:t>
            </w:r>
            <w:r w:rsidRPr="00D30828">
              <w:rPr>
                <w:rFonts w:eastAsia="仿宋_GB2312" w:hint="eastAsia"/>
                <w:kern w:val="0"/>
                <w:szCs w:val="21"/>
              </w:rPr>
              <w:t xml:space="preserve"> </w:t>
            </w:r>
            <w:r w:rsidRPr="00D30828">
              <w:rPr>
                <w:rFonts w:eastAsia="仿宋_GB2312" w:hint="eastAsia"/>
                <w:kern w:val="0"/>
                <w:szCs w:val="21"/>
              </w:rPr>
              <w:t>≥</w:t>
            </w:r>
            <w:r w:rsidRPr="00D30828">
              <w:rPr>
                <w:rFonts w:eastAsia="仿宋_GB2312" w:hint="eastAsia"/>
                <w:kern w:val="0"/>
                <w:szCs w:val="21"/>
              </w:rPr>
              <w:t xml:space="preserve"> 1%</w:t>
            </w:r>
          </w:p>
        </w:tc>
        <w:tc>
          <w:tcPr>
            <w:tcW w:w="3813" w:type="dxa"/>
            <w:vAlign w:val="center"/>
          </w:tcPr>
          <w:p w:rsidR="007A097B" w:rsidRPr="0001615D" w:rsidRDefault="00705D15" w:rsidP="005B1E8F">
            <w:pPr>
              <w:spacing w:line="320" w:lineRule="exact"/>
              <w:rPr>
                <w:rFonts w:eastAsia="仿宋_GB2312"/>
                <w:kern w:val="0"/>
                <w:szCs w:val="21"/>
              </w:rPr>
            </w:pPr>
            <w:r>
              <w:rPr>
                <w:rFonts w:eastAsia="仿宋_GB2312" w:hint="eastAsia"/>
                <w:kern w:val="0"/>
                <w:szCs w:val="21"/>
              </w:rPr>
              <w:t>进一步提升</w:t>
            </w:r>
          </w:p>
        </w:tc>
        <w:tc>
          <w:tcPr>
            <w:tcW w:w="3822" w:type="dxa"/>
            <w:vAlign w:val="center"/>
          </w:tcPr>
          <w:p w:rsidR="007A097B" w:rsidRDefault="00705D15" w:rsidP="005B1E8F">
            <w:pPr>
              <w:spacing w:line="320" w:lineRule="exact"/>
              <w:rPr>
                <w:rFonts w:eastAsia="仿宋_GB2312"/>
                <w:kern w:val="0"/>
                <w:szCs w:val="21"/>
              </w:rPr>
            </w:pPr>
            <w:r>
              <w:rPr>
                <w:rFonts w:eastAsia="仿宋_GB2312" w:hint="eastAsia"/>
                <w:kern w:val="0"/>
                <w:szCs w:val="21"/>
              </w:rPr>
              <w:t>进一步提升</w:t>
            </w:r>
          </w:p>
        </w:tc>
      </w:tr>
      <w:tr w:rsidR="007A097B" w:rsidRPr="0001615D" w:rsidTr="005B1E8F">
        <w:trPr>
          <w:trHeight w:hRule="exact" w:val="737"/>
        </w:trPr>
        <w:tc>
          <w:tcPr>
            <w:tcW w:w="829" w:type="dxa"/>
            <w:vAlign w:val="center"/>
          </w:tcPr>
          <w:p w:rsidR="007A097B" w:rsidRPr="0001615D" w:rsidRDefault="007A097B" w:rsidP="00E1379C">
            <w:pPr>
              <w:spacing w:line="320" w:lineRule="exact"/>
              <w:jc w:val="center"/>
              <w:rPr>
                <w:rFonts w:eastAsia="仿宋_GB2312"/>
                <w:kern w:val="0"/>
                <w:szCs w:val="21"/>
              </w:rPr>
            </w:pPr>
            <w:r>
              <w:rPr>
                <w:rFonts w:eastAsia="仿宋_GB2312" w:hint="eastAsia"/>
                <w:kern w:val="0"/>
                <w:szCs w:val="21"/>
              </w:rPr>
              <w:t>5</w:t>
            </w:r>
          </w:p>
        </w:tc>
        <w:tc>
          <w:tcPr>
            <w:tcW w:w="1985" w:type="dxa"/>
            <w:vAlign w:val="center"/>
          </w:tcPr>
          <w:p w:rsidR="007A097B" w:rsidRPr="00D30828" w:rsidRDefault="007A097B" w:rsidP="00E1379C">
            <w:pPr>
              <w:spacing w:line="320" w:lineRule="exact"/>
              <w:jc w:val="center"/>
              <w:rPr>
                <w:rFonts w:eastAsia="仿宋_GB2312"/>
                <w:kern w:val="0"/>
                <w:szCs w:val="21"/>
              </w:rPr>
            </w:pPr>
            <w:r w:rsidRPr="00692340">
              <w:rPr>
                <w:rFonts w:eastAsia="仿宋_GB2312" w:hint="eastAsia"/>
                <w:kern w:val="0"/>
                <w:szCs w:val="21"/>
              </w:rPr>
              <w:t>开展按病种付费</w:t>
            </w:r>
          </w:p>
        </w:tc>
        <w:tc>
          <w:tcPr>
            <w:tcW w:w="3827" w:type="dxa"/>
            <w:vAlign w:val="center"/>
          </w:tcPr>
          <w:p w:rsidR="007A097B" w:rsidRPr="002B39A3" w:rsidRDefault="0063042E" w:rsidP="005B1E8F">
            <w:pPr>
              <w:spacing w:line="320" w:lineRule="exact"/>
              <w:rPr>
                <w:rFonts w:eastAsia="仿宋_GB2312"/>
                <w:kern w:val="0"/>
                <w:szCs w:val="21"/>
              </w:rPr>
            </w:pPr>
            <w:r>
              <w:rPr>
                <w:rFonts w:eastAsia="仿宋_GB2312" w:hint="eastAsia"/>
                <w:kern w:val="0"/>
                <w:szCs w:val="21"/>
              </w:rPr>
              <w:t>市级</w:t>
            </w:r>
            <w:r w:rsidR="00CC1FAC">
              <w:rPr>
                <w:rFonts w:eastAsia="仿宋_GB2312" w:hint="eastAsia"/>
                <w:kern w:val="0"/>
                <w:szCs w:val="21"/>
              </w:rPr>
              <w:t>医院</w:t>
            </w:r>
            <w:r w:rsidR="007A097B" w:rsidRPr="00692340">
              <w:rPr>
                <w:rFonts w:eastAsia="仿宋_GB2312" w:hint="eastAsia"/>
                <w:kern w:val="0"/>
                <w:szCs w:val="21"/>
              </w:rPr>
              <w:t>开展按病种付费病种数＞</w:t>
            </w:r>
            <w:r w:rsidR="007A097B" w:rsidRPr="00692340">
              <w:rPr>
                <w:rFonts w:eastAsia="仿宋_GB2312" w:hint="eastAsia"/>
                <w:kern w:val="0"/>
                <w:szCs w:val="21"/>
              </w:rPr>
              <w:t>100</w:t>
            </w:r>
            <w:r w:rsidR="007A097B" w:rsidRPr="00692340">
              <w:rPr>
                <w:rFonts w:eastAsia="仿宋_GB2312" w:hint="eastAsia"/>
                <w:kern w:val="0"/>
                <w:szCs w:val="21"/>
              </w:rPr>
              <w:t>个</w:t>
            </w:r>
          </w:p>
        </w:tc>
        <w:tc>
          <w:tcPr>
            <w:tcW w:w="3813" w:type="dxa"/>
            <w:vAlign w:val="center"/>
          </w:tcPr>
          <w:p w:rsidR="007A097B" w:rsidRPr="0001615D" w:rsidRDefault="004F023C" w:rsidP="005B1E8F">
            <w:pPr>
              <w:spacing w:line="320" w:lineRule="exact"/>
              <w:rPr>
                <w:rFonts w:eastAsia="仿宋_GB2312"/>
                <w:kern w:val="0"/>
                <w:szCs w:val="21"/>
              </w:rPr>
            </w:pPr>
            <w:r>
              <w:rPr>
                <w:rFonts w:eastAsia="仿宋_GB2312" w:hint="eastAsia"/>
                <w:kern w:val="0"/>
                <w:szCs w:val="21"/>
              </w:rPr>
              <w:t>开展按病种付费病种数按照</w:t>
            </w:r>
            <w:proofErr w:type="gramStart"/>
            <w:r>
              <w:rPr>
                <w:rFonts w:eastAsia="仿宋_GB2312" w:hint="eastAsia"/>
                <w:kern w:val="0"/>
                <w:szCs w:val="21"/>
              </w:rPr>
              <w:t>医</w:t>
            </w:r>
            <w:proofErr w:type="gramEnd"/>
            <w:r>
              <w:rPr>
                <w:rFonts w:eastAsia="仿宋_GB2312" w:hint="eastAsia"/>
                <w:kern w:val="0"/>
                <w:szCs w:val="21"/>
              </w:rPr>
              <w:t>保局要求持续增加，逐步覆盖其他二级以上医院。</w:t>
            </w:r>
          </w:p>
        </w:tc>
        <w:tc>
          <w:tcPr>
            <w:tcW w:w="3822" w:type="dxa"/>
            <w:vAlign w:val="center"/>
          </w:tcPr>
          <w:p w:rsidR="007A097B" w:rsidRPr="004F023C" w:rsidRDefault="004F023C" w:rsidP="005B1E8F">
            <w:pPr>
              <w:spacing w:line="320" w:lineRule="exact"/>
              <w:rPr>
                <w:rFonts w:eastAsia="仿宋_GB2312"/>
                <w:kern w:val="0"/>
                <w:szCs w:val="21"/>
              </w:rPr>
            </w:pPr>
            <w:r>
              <w:rPr>
                <w:rFonts w:eastAsia="仿宋_GB2312" w:hint="eastAsia"/>
                <w:kern w:val="0"/>
                <w:szCs w:val="21"/>
              </w:rPr>
              <w:t>二级以上医院全面开展按病种付费工作。</w:t>
            </w:r>
          </w:p>
        </w:tc>
      </w:tr>
      <w:tr w:rsidR="007A097B" w:rsidRPr="0001615D" w:rsidTr="005B1E8F">
        <w:trPr>
          <w:trHeight w:hRule="exact" w:val="737"/>
        </w:trPr>
        <w:tc>
          <w:tcPr>
            <w:tcW w:w="829" w:type="dxa"/>
            <w:vAlign w:val="center"/>
          </w:tcPr>
          <w:p w:rsidR="007A097B" w:rsidRPr="0001615D" w:rsidRDefault="0089550A" w:rsidP="00E1379C">
            <w:pPr>
              <w:spacing w:line="320" w:lineRule="exact"/>
              <w:jc w:val="center"/>
              <w:rPr>
                <w:rFonts w:eastAsia="仿宋_GB2312"/>
                <w:kern w:val="0"/>
                <w:szCs w:val="21"/>
              </w:rPr>
            </w:pPr>
            <w:r>
              <w:rPr>
                <w:rFonts w:eastAsia="仿宋_GB2312" w:hint="eastAsia"/>
                <w:kern w:val="0"/>
                <w:szCs w:val="21"/>
              </w:rPr>
              <w:lastRenderedPageBreak/>
              <w:t>6</w:t>
            </w:r>
          </w:p>
        </w:tc>
        <w:tc>
          <w:tcPr>
            <w:tcW w:w="1985" w:type="dxa"/>
            <w:vAlign w:val="center"/>
          </w:tcPr>
          <w:p w:rsidR="007A097B" w:rsidRDefault="007A097B" w:rsidP="00E1379C">
            <w:pPr>
              <w:spacing w:line="320" w:lineRule="exact"/>
              <w:jc w:val="center"/>
              <w:rPr>
                <w:rFonts w:eastAsia="仿宋_GB2312"/>
                <w:kern w:val="0"/>
                <w:szCs w:val="21"/>
              </w:rPr>
            </w:pPr>
            <w:r>
              <w:rPr>
                <w:rFonts w:eastAsia="仿宋_GB2312" w:hint="eastAsia"/>
                <w:kern w:val="0"/>
                <w:szCs w:val="21"/>
              </w:rPr>
              <w:t>抗菌药物管理</w:t>
            </w:r>
          </w:p>
        </w:tc>
        <w:tc>
          <w:tcPr>
            <w:tcW w:w="3827" w:type="dxa"/>
            <w:vAlign w:val="center"/>
          </w:tcPr>
          <w:p w:rsidR="007A097B" w:rsidRPr="002B39A3" w:rsidRDefault="007A097B" w:rsidP="005B1E8F">
            <w:pPr>
              <w:spacing w:line="320" w:lineRule="exact"/>
              <w:rPr>
                <w:rFonts w:eastAsia="仿宋_GB2312"/>
                <w:kern w:val="0"/>
                <w:szCs w:val="21"/>
              </w:rPr>
            </w:pPr>
            <w:r>
              <w:rPr>
                <w:rFonts w:eastAsia="仿宋_GB2312" w:hint="eastAsia"/>
                <w:kern w:val="0"/>
                <w:szCs w:val="21"/>
              </w:rPr>
              <w:t>达到国家文件相关指标要求</w:t>
            </w:r>
          </w:p>
        </w:tc>
        <w:tc>
          <w:tcPr>
            <w:tcW w:w="3813" w:type="dxa"/>
            <w:vAlign w:val="center"/>
          </w:tcPr>
          <w:p w:rsidR="007A097B" w:rsidRPr="0001615D" w:rsidRDefault="007A097B" w:rsidP="005B1E8F">
            <w:pPr>
              <w:spacing w:line="320" w:lineRule="exact"/>
              <w:rPr>
                <w:rFonts w:eastAsia="仿宋_GB2312"/>
                <w:kern w:val="0"/>
                <w:szCs w:val="21"/>
              </w:rPr>
            </w:pPr>
            <w:r>
              <w:rPr>
                <w:rFonts w:eastAsia="仿宋_GB2312" w:hint="eastAsia"/>
                <w:kern w:val="0"/>
                <w:szCs w:val="21"/>
              </w:rPr>
              <w:t>达到国家文件相关指标要求</w:t>
            </w:r>
          </w:p>
        </w:tc>
        <w:tc>
          <w:tcPr>
            <w:tcW w:w="3822" w:type="dxa"/>
            <w:vAlign w:val="center"/>
          </w:tcPr>
          <w:p w:rsidR="007A097B" w:rsidRPr="0001615D" w:rsidRDefault="007A097B" w:rsidP="005B1E8F">
            <w:pPr>
              <w:spacing w:line="320" w:lineRule="exact"/>
              <w:rPr>
                <w:rFonts w:eastAsia="仿宋_GB2312"/>
                <w:kern w:val="0"/>
                <w:szCs w:val="21"/>
              </w:rPr>
            </w:pPr>
            <w:r>
              <w:rPr>
                <w:rFonts w:eastAsia="仿宋_GB2312" w:hint="eastAsia"/>
                <w:kern w:val="0"/>
                <w:szCs w:val="21"/>
              </w:rPr>
              <w:t>达到国家文件相关指标要求</w:t>
            </w:r>
          </w:p>
        </w:tc>
      </w:tr>
      <w:tr w:rsidR="007A097B" w:rsidRPr="0001615D" w:rsidTr="00FC2919">
        <w:trPr>
          <w:trHeight w:hRule="exact" w:val="1403"/>
        </w:trPr>
        <w:tc>
          <w:tcPr>
            <w:tcW w:w="829" w:type="dxa"/>
            <w:vAlign w:val="center"/>
          </w:tcPr>
          <w:p w:rsidR="007A097B" w:rsidRPr="0001615D" w:rsidRDefault="0089550A" w:rsidP="00E1379C">
            <w:pPr>
              <w:spacing w:line="320" w:lineRule="exact"/>
              <w:jc w:val="center"/>
              <w:rPr>
                <w:rFonts w:eastAsia="仿宋_GB2312"/>
                <w:kern w:val="0"/>
                <w:szCs w:val="21"/>
              </w:rPr>
            </w:pPr>
            <w:r>
              <w:rPr>
                <w:rFonts w:eastAsia="仿宋_GB2312" w:hint="eastAsia"/>
                <w:kern w:val="0"/>
                <w:szCs w:val="21"/>
              </w:rPr>
              <w:t>7</w:t>
            </w:r>
          </w:p>
        </w:tc>
        <w:tc>
          <w:tcPr>
            <w:tcW w:w="1985" w:type="dxa"/>
            <w:vAlign w:val="center"/>
          </w:tcPr>
          <w:p w:rsidR="007A097B" w:rsidRPr="0001615D" w:rsidRDefault="007A097B" w:rsidP="00E1379C">
            <w:pPr>
              <w:spacing w:line="320" w:lineRule="exact"/>
              <w:jc w:val="center"/>
              <w:rPr>
                <w:rFonts w:eastAsia="仿宋_GB2312"/>
                <w:kern w:val="0"/>
                <w:szCs w:val="21"/>
              </w:rPr>
            </w:pPr>
            <w:r>
              <w:rPr>
                <w:rFonts w:eastAsia="仿宋_GB2312" w:hint="eastAsia"/>
                <w:kern w:val="0"/>
                <w:szCs w:val="21"/>
              </w:rPr>
              <w:t>三、四级</w:t>
            </w:r>
            <w:proofErr w:type="gramStart"/>
            <w:r>
              <w:rPr>
                <w:rFonts w:eastAsia="仿宋_GB2312" w:hint="eastAsia"/>
                <w:kern w:val="0"/>
                <w:szCs w:val="21"/>
              </w:rPr>
              <w:t>手术占</w:t>
            </w:r>
            <w:proofErr w:type="gramEnd"/>
            <w:r>
              <w:rPr>
                <w:rFonts w:eastAsia="仿宋_GB2312" w:hint="eastAsia"/>
                <w:kern w:val="0"/>
                <w:szCs w:val="21"/>
              </w:rPr>
              <w:t>比</w:t>
            </w:r>
          </w:p>
        </w:tc>
        <w:tc>
          <w:tcPr>
            <w:tcW w:w="3827" w:type="dxa"/>
            <w:vAlign w:val="center"/>
          </w:tcPr>
          <w:p w:rsidR="007A097B" w:rsidRPr="00D30828" w:rsidRDefault="007A097B" w:rsidP="005B1E8F">
            <w:pPr>
              <w:spacing w:line="320" w:lineRule="exact"/>
              <w:rPr>
                <w:rFonts w:eastAsia="仿宋_GB2312"/>
                <w:kern w:val="0"/>
                <w:szCs w:val="21"/>
              </w:rPr>
            </w:pPr>
            <w:r w:rsidRPr="00D30828">
              <w:rPr>
                <w:rFonts w:eastAsia="仿宋_GB2312" w:hint="eastAsia"/>
                <w:kern w:val="0"/>
                <w:szCs w:val="21"/>
              </w:rPr>
              <w:t>三级甲等：三四级</w:t>
            </w:r>
            <w:proofErr w:type="gramStart"/>
            <w:r w:rsidRPr="00D30828">
              <w:rPr>
                <w:rFonts w:eastAsia="仿宋_GB2312" w:hint="eastAsia"/>
                <w:kern w:val="0"/>
                <w:szCs w:val="21"/>
              </w:rPr>
              <w:t>手术占</w:t>
            </w:r>
            <w:proofErr w:type="gramEnd"/>
            <w:r w:rsidRPr="00D30828">
              <w:rPr>
                <w:rFonts w:eastAsia="仿宋_GB2312" w:hint="eastAsia"/>
                <w:kern w:val="0"/>
                <w:szCs w:val="21"/>
              </w:rPr>
              <w:t>比≥</w:t>
            </w:r>
            <w:r w:rsidRPr="00D30828">
              <w:rPr>
                <w:rFonts w:eastAsia="仿宋_GB2312" w:hint="eastAsia"/>
                <w:kern w:val="0"/>
                <w:szCs w:val="21"/>
              </w:rPr>
              <w:t xml:space="preserve"> 25%</w:t>
            </w:r>
            <w:r w:rsidRPr="00D30828">
              <w:rPr>
                <w:rFonts w:eastAsia="仿宋_GB2312" w:hint="eastAsia"/>
                <w:kern w:val="0"/>
                <w:szCs w:val="21"/>
              </w:rPr>
              <w:t>；</w:t>
            </w:r>
          </w:p>
          <w:p w:rsidR="007A097B" w:rsidRPr="00D30828" w:rsidRDefault="007A097B" w:rsidP="005B1E8F">
            <w:pPr>
              <w:spacing w:line="320" w:lineRule="exact"/>
              <w:rPr>
                <w:rFonts w:eastAsia="仿宋_GB2312"/>
                <w:kern w:val="0"/>
                <w:szCs w:val="21"/>
              </w:rPr>
            </w:pPr>
            <w:r w:rsidRPr="00D30828">
              <w:rPr>
                <w:rFonts w:eastAsia="仿宋_GB2312" w:hint="eastAsia"/>
                <w:kern w:val="0"/>
                <w:szCs w:val="21"/>
              </w:rPr>
              <w:t>三级乙等：三四级</w:t>
            </w:r>
            <w:proofErr w:type="gramStart"/>
            <w:r w:rsidRPr="00D30828">
              <w:rPr>
                <w:rFonts w:eastAsia="仿宋_GB2312" w:hint="eastAsia"/>
                <w:kern w:val="0"/>
                <w:szCs w:val="21"/>
              </w:rPr>
              <w:t>手术占</w:t>
            </w:r>
            <w:proofErr w:type="gramEnd"/>
            <w:r w:rsidRPr="00D30828">
              <w:rPr>
                <w:rFonts w:eastAsia="仿宋_GB2312" w:hint="eastAsia"/>
                <w:kern w:val="0"/>
                <w:szCs w:val="21"/>
              </w:rPr>
              <w:t>比≥</w:t>
            </w:r>
            <w:r w:rsidRPr="00D30828">
              <w:rPr>
                <w:rFonts w:eastAsia="仿宋_GB2312" w:hint="eastAsia"/>
                <w:kern w:val="0"/>
                <w:szCs w:val="21"/>
              </w:rPr>
              <w:t xml:space="preserve"> 15%</w:t>
            </w:r>
            <w:r w:rsidRPr="00D30828">
              <w:rPr>
                <w:rFonts w:eastAsia="仿宋_GB2312" w:hint="eastAsia"/>
                <w:kern w:val="0"/>
                <w:szCs w:val="21"/>
              </w:rPr>
              <w:t>；</w:t>
            </w:r>
          </w:p>
          <w:p w:rsidR="007A097B" w:rsidRPr="00D30828" w:rsidRDefault="007A097B" w:rsidP="005B1E8F">
            <w:pPr>
              <w:spacing w:line="320" w:lineRule="exact"/>
              <w:rPr>
                <w:rFonts w:eastAsia="仿宋_GB2312"/>
                <w:kern w:val="0"/>
                <w:szCs w:val="21"/>
              </w:rPr>
            </w:pPr>
            <w:r w:rsidRPr="00D30828">
              <w:rPr>
                <w:rFonts w:eastAsia="仿宋_GB2312" w:hint="eastAsia"/>
                <w:kern w:val="0"/>
                <w:szCs w:val="21"/>
              </w:rPr>
              <w:t>二级甲等：二级及以上</w:t>
            </w:r>
            <w:proofErr w:type="gramStart"/>
            <w:r w:rsidRPr="00D30828">
              <w:rPr>
                <w:rFonts w:eastAsia="仿宋_GB2312" w:hint="eastAsia"/>
                <w:kern w:val="0"/>
                <w:szCs w:val="21"/>
              </w:rPr>
              <w:t>手术占</w:t>
            </w:r>
            <w:proofErr w:type="gramEnd"/>
            <w:r w:rsidRPr="00D30828">
              <w:rPr>
                <w:rFonts w:eastAsia="仿宋_GB2312" w:hint="eastAsia"/>
                <w:kern w:val="0"/>
                <w:szCs w:val="21"/>
              </w:rPr>
              <w:t>比≥</w:t>
            </w:r>
            <w:r w:rsidRPr="00D30828">
              <w:rPr>
                <w:rFonts w:eastAsia="仿宋_GB2312" w:hint="eastAsia"/>
                <w:kern w:val="0"/>
                <w:szCs w:val="21"/>
              </w:rPr>
              <w:t>50%</w:t>
            </w:r>
            <w:r w:rsidRPr="00D30828">
              <w:rPr>
                <w:rFonts w:eastAsia="仿宋_GB2312" w:hint="eastAsia"/>
                <w:kern w:val="0"/>
                <w:szCs w:val="21"/>
              </w:rPr>
              <w:t>；</w:t>
            </w:r>
          </w:p>
          <w:p w:rsidR="007A097B" w:rsidRPr="0001615D" w:rsidRDefault="007A097B" w:rsidP="005B1E8F">
            <w:pPr>
              <w:spacing w:line="320" w:lineRule="exact"/>
              <w:rPr>
                <w:rFonts w:eastAsia="仿宋_GB2312"/>
                <w:kern w:val="0"/>
                <w:szCs w:val="21"/>
              </w:rPr>
            </w:pPr>
            <w:r w:rsidRPr="00D30828">
              <w:rPr>
                <w:rFonts w:eastAsia="仿宋_GB2312" w:hint="eastAsia"/>
                <w:kern w:val="0"/>
                <w:szCs w:val="21"/>
              </w:rPr>
              <w:t>二级乙等：二级及以上</w:t>
            </w:r>
            <w:proofErr w:type="gramStart"/>
            <w:r w:rsidRPr="00D30828">
              <w:rPr>
                <w:rFonts w:eastAsia="仿宋_GB2312" w:hint="eastAsia"/>
                <w:kern w:val="0"/>
                <w:szCs w:val="21"/>
              </w:rPr>
              <w:t>手术占</w:t>
            </w:r>
            <w:proofErr w:type="gramEnd"/>
            <w:r w:rsidRPr="00D30828">
              <w:rPr>
                <w:rFonts w:eastAsia="仿宋_GB2312" w:hint="eastAsia"/>
                <w:kern w:val="0"/>
                <w:szCs w:val="21"/>
              </w:rPr>
              <w:t>比≥</w:t>
            </w:r>
            <w:r w:rsidRPr="00D30828">
              <w:rPr>
                <w:rFonts w:eastAsia="仿宋_GB2312" w:hint="eastAsia"/>
                <w:kern w:val="0"/>
                <w:szCs w:val="21"/>
              </w:rPr>
              <w:t>30%</w:t>
            </w:r>
            <w:r w:rsidRPr="00D30828">
              <w:rPr>
                <w:rFonts w:eastAsia="仿宋_GB2312" w:hint="eastAsia"/>
                <w:kern w:val="0"/>
                <w:szCs w:val="21"/>
              </w:rPr>
              <w:t>；</w:t>
            </w:r>
          </w:p>
        </w:tc>
        <w:tc>
          <w:tcPr>
            <w:tcW w:w="3813" w:type="dxa"/>
            <w:vAlign w:val="center"/>
          </w:tcPr>
          <w:p w:rsidR="007A097B" w:rsidRPr="0001615D" w:rsidRDefault="00705D15" w:rsidP="005B1E8F">
            <w:pPr>
              <w:spacing w:line="320" w:lineRule="exact"/>
              <w:rPr>
                <w:rFonts w:eastAsia="仿宋_GB2312"/>
                <w:kern w:val="0"/>
                <w:szCs w:val="21"/>
              </w:rPr>
            </w:pPr>
            <w:r>
              <w:rPr>
                <w:rFonts w:eastAsia="仿宋_GB2312" w:hint="eastAsia"/>
                <w:kern w:val="0"/>
                <w:szCs w:val="21"/>
              </w:rPr>
              <w:t>进一步提升</w:t>
            </w:r>
          </w:p>
        </w:tc>
        <w:tc>
          <w:tcPr>
            <w:tcW w:w="3822" w:type="dxa"/>
            <w:vAlign w:val="center"/>
          </w:tcPr>
          <w:p w:rsidR="007A097B" w:rsidRPr="0001615D" w:rsidRDefault="00705D15" w:rsidP="005B1E8F">
            <w:pPr>
              <w:spacing w:line="320" w:lineRule="exact"/>
              <w:rPr>
                <w:rFonts w:eastAsia="仿宋_GB2312"/>
                <w:kern w:val="0"/>
                <w:szCs w:val="21"/>
              </w:rPr>
            </w:pPr>
            <w:r>
              <w:rPr>
                <w:rFonts w:eastAsia="仿宋_GB2312" w:hint="eastAsia"/>
                <w:kern w:val="0"/>
                <w:szCs w:val="21"/>
              </w:rPr>
              <w:t>进一步提升</w:t>
            </w:r>
          </w:p>
        </w:tc>
      </w:tr>
      <w:tr w:rsidR="00125D37" w:rsidRPr="0001615D" w:rsidTr="00E15862">
        <w:trPr>
          <w:trHeight w:hRule="exact" w:val="846"/>
        </w:trPr>
        <w:tc>
          <w:tcPr>
            <w:tcW w:w="829" w:type="dxa"/>
            <w:vAlign w:val="center"/>
          </w:tcPr>
          <w:p w:rsidR="00125D37" w:rsidRDefault="00125D37" w:rsidP="00E1379C">
            <w:pPr>
              <w:spacing w:line="320" w:lineRule="exact"/>
              <w:jc w:val="center"/>
              <w:rPr>
                <w:rFonts w:eastAsia="仿宋_GB2312"/>
                <w:kern w:val="0"/>
                <w:szCs w:val="21"/>
              </w:rPr>
            </w:pPr>
            <w:r>
              <w:rPr>
                <w:rFonts w:eastAsia="仿宋_GB2312" w:hint="eastAsia"/>
                <w:kern w:val="0"/>
                <w:szCs w:val="21"/>
              </w:rPr>
              <w:t>8</w:t>
            </w:r>
          </w:p>
        </w:tc>
        <w:tc>
          <w:tcPr>
            <w:tcW w:w="1985" w:type="dxa"/>
            <w:vAlign w:val="center"/>
          </w:tcPr>
          <w:p w:rsidR="00125D37" w:rsidRDefault="00125D37" w:rsidP="00906943">
            <w:pPr>
              <w:spacing w:line="320" w:lineRule="exact"/>
              <w:jc w:val="center"/>
              <w:rPr>
                <w:rFonts w:eastAsia="仿宋_GB2312"/>
                <w:kern w:val="0"/>
                <w:szCs w:val="21"/>
              </w:rPr>
            </w:pPr>
            <w:r>
              <w:rPr>
                <w:rFonts w:eastAsia="仿宋_GB2312" w:hint="eastAsia"/>
                <w:kern w:val="0"/>
                <w:szCs w:val="21"/>
              </w:rPr>
              <w:t>病历质量</w:t>
            </w:r>
          </w:p>
        </w:tc>
        <w:tc>
          <w:tcPr>
            <w:tcW w:w="3827" w:type="dxa"/>
            <w:vAlign w:val="center"/>
          </w:tcPr>
          <w:p w:rsidR="00125D37" w:rsidRPr="0001615D" w:rsidRDefault="00125D37" w:rsidP="00906943">
            <w:pPr>
              <w:spacing w:line="320" w:lineRule="exact"/>
              <w:rPr>
                <w:rFonts w:eastAsia="仿宋_GB2312"/>
                <w:kern w:val="0"/>
                <w:szCs w:val="21"/>
              </w:rPr>
            </w:pPr>
            <w:r>
              <w:rPr>
                <w:rFonts w:eastAsia="仿宋_GB2312" w:hint="eastAsia"/>
                <w:kern w:val="0"/>
                <w:szCs w:val="21"/>
              </w:rPr>
              <w:t>甲级病案率≥</w:t>
            </w:r>
            <w:r>
              <w:rPr>
                <w:rFonts w:eastAsia="仿宋_GB2312" w:hint="eastAsia"/>
                <w:kern w:val="0"/>
                <w:szCs w:val="21"/>
              </w:rPr>
              <w:t>90%</w:t>
            </w:r>
            <w:r>
              <w:rPr>
                <w:rFonts w:eastAsia="仿宋_GB2312" w:hint="eastAsia"/>
                <w:kern w:val="0"/>
                <w:szCs w:val="21"/>
              </w:rPr>
              <w:t>，病案首页数据质量优秀率≥</w:t>
            </w:r>
            <w:r>
              <w:rPr>
                <w:rFonts w:eastAsia="仿宋_GB2312" w:hint="eastAsia"/>
                <w:kern w:val="0"/>
                <w:szCs w:val="21"/>
              </w:rPr>
              <w:t>60%</w:t>
            </w:r>
          </w:p>
        </w:tc>
        <w:tc>
          <w:tcPr>
            <w:tcW w:w="3813" w:type="dxa"/>
            <w:vAlign w:val="center"/>
          </w:tcPr>
          <w:p w:rsidR="00125D37" w:rsidRPr="0001615D" w:rsidRDefault="00125D37" w:rsidP="00906943">
            <w:pPr>
              <w:spacing w:line="320" w:lineRule="exact"/>
              <w:rPr>
                <w:rFonts w:eastAsia="仿宋_GB2312"/>
                <w:kern w:val="0"/>
                <w:szCs w:val="21"/>
              </w:rPr>
            </w:pPr>
            <w:r>
              <w:rPr>
                <w:rFonts w:eastAsia="仿宋_GB2312" w:hint="eastAsia"/>
                <w:kern w:val="0"/>
                <w:szCs w:val="21"/>
              </w:rPr>
              <w:t>甲级病案率≥</w:t>
            </w:r>
            <w:r>
              <w:rPr>
                <w:rFonts w:eastAsia="仿宋_GB2312" w:hint="eastAsia"/>
                <w:kern w:val="0"/>
                <w:szCs w:val="21"/>
              </w:rPr>
              <w:t>90%</w:t>
            </w:r>
            <w:r>
              <w:rPr>
                <w:rFonts w:eastAsia="仿宋_GB2312" w:hint="eastAsia"/>
                <w:kern w:val="0"/>
                <w:szCs w:val="21"/>
              </w:rPr>
              <w:t>，病案首页数据质量优秀率≥</w:t>
            </w:r>
            <w:r>
              <w:rPr>
                <w:rFonts w:eastAsia="仿宋_GB2312" w:hint="eastAsia"/>
                <w:kern w:val="0"/>
                <w:szCs w:val="21"/>
              </w:rPr>
              <w:t>70%</w:t>
            </w:r>
          </w:p>
        </w:tc>
        <w:tc>
          <w:tcPr>
            <w:tcW w:w="3822" w:type="dxa"/>
            <w:vAlign w:val="center"/>
          </w:tcPr>
          <w:p w:rsidR="00125D37" w:rsidRPr="0001615D" w:rsidRDefault="00125D37" w:rsidP="00906943">
            <w:pPr>
              <w:spacing w:line="320" w:lineRule="exact"/>
              <w:rPr>
                <w:rFonts w:eastAsia="仿宋_GB2312"/>
                <w:kern w:val="0"/>
                <w:szCs w:val="21"/>
              </w:rPr>
            </w:pPr>
            <w:r>
              <w:rPr>
                <w:rFonts w:eastAsia="仿宋_GB2312" w:hint="eastAsia"/>
                <w:kern w:val="0"/>
                <w:szCs w:val="21"/>
              </w:rPr>
              <w:t>甲级病案率≥</w:t>
            </w:r>
            <w:r>
              <w:rPr>
                <w:rFonts w:eastAsia="仿宋_GB2312" w:hint="eastAsia"/>
                <w:kern w:val="0"/>
                <w:szCs w:val="21"/>
              </w:rPr>
              <w:t>90%</w:t>
            </w:r>
            <w:r>
              <w:rPr>
                <w:rFonts w:eastAsia="仿宋_GB2312" w:hint="eastAsia"/>
                <w:kern w:val="0"/>
                <w:szCs w:val="21"/>
              </w:rPr>
              <w:t>，病案首页数据质量优秀率≥</w:t>
            </w:r>
            <w:r>
              <w:rPr>
                <w:rFonts w:eastAsia="仿宋_GB2312" w:hint="eastAsia"/>
                <w:kern w:val="0"/>
                <w:szCs w:val="21"/>
              </w:rPr>
              <w:t>80%</w:t>
            </w:r>
          </w:p>
        </w:tc>
      </w:tr>
      <w:tr w:rsidR="00125D37" w:rsidRPr="0001615D" w:rsidTr="00125D37">
        <w:trPr>
          <w:trHeight w:hRule="exact" w:val="709"/>
        </w:trPr>
        <w:tc>
          <w:tcPr>
            <w:tcW w:w="829" w:type="dxa"/>
            <w:vAlign w:val="center"/>
          </w:tcPr>
          <w:p w:rsidR="00125D37" w:rsidRDefault="00125D37" w:rsidP="00E1379C">
            <w:pPr>
              <w:spacing w:line="320" w:lineRule="exact"/>
              <w:jc w:val="center"/>
              <w:rPr>
                <w:rFonts w:eastAsia="仿宋_GB2312"/>
                <w:kern w:val="0"/>
                <w:szCs w:val="21"/>
              </w:rPr>
            </w:pPr>
            <w:r>
              <w:rPr>
                <w:rFonts w:eastAsia="仿宋_GB2312" w:hint="eastAsia"/>
                <w:kern w:val="0"/>
                <w:szCs w:val="21"/>
              </w:rPr>
              <w:t>9</w:t>
            </w:r>
          </w:p>
        </w:tc>
        <w:tc>
          <w:tcPr>
            <w:tcW w:w="1985" w:type="dxa"/>
            <w:vAlign w:val="center"/>
          </w:tcPr>
          <w:p w:rsidR="00125D37" w:rsidRDefault="00125D37" w:rsidP="00B2741F">
            <w:pPr>
              <w:spacing w:line="320" w:lineRule="exact"/>
              <w:jc w:val="center"/>
              <w:rPr>
                <w:rFonts w:eastAsia="仿宋_GB2312"/>
                <w:kern w:val="0"/>
                <w:szCs w:val="21"/>
              </w:rPr>
            </w:pPr>
            <w:r>
              <w:rPr>
                <w:rFonts w:eastAsia="仿宋_GB2312" w:hint="eastAsia"/>
                <w:kern w:val="0"/>
                <w:szCs w:val="21"/>
              </w:rPr>
              <w:t>处方合格率</w:t>
            </w:r>
          </w:p>
        </w:tc>
        <w:tc>
          <w:tcPr>
            <w:tcW w:w="3827" w:type="dxa"/>
            <w:vAlign w:val="center"/>
          </w:tcPr>
          <w:p w:rsidR="00125D37" w:rsidRPr="0001615D" w:rsidRDefault="00125D37" w:rsidP="00B2741F">
            <w:pPr>
              <w:spacing w:line="320" w:lineRule="exact"/>
              <w:rPr>
                <w:rFonts w:eastAsia="仿宋_GB2312"/>
                <w:kern w:val="0"/>
                <w:szCs w:val="21"/>
              </w:rPr>
            </w:pPr>
            <w:r>
              <w:rPr>
                <w:rFonts w:eastAsia="仿宋_GB2312" w:hint="eastAsia"/>
                <w:kern w:val="0"/>
                <w:szCs w:val="21"/>
              </w:rPr>
              <w:t>二级以上医院处方合格率≥</w:t>
            </w:r>
            <w:r>
              <w:rPr>
                <w:rFonts w:eastAsia="仿宋_GB2312" w:hint="eastAsia"/>
                <w:kern w:val="0"/>
                <w:szCs w:val="21"/>
              </w:rPr>
              <w:t>96%</w:t>
            </w:r>
          </w:p>
        </w:tc>
        <w:tc>
          <w:tcPr>
            <w:tcW w:w="3813" w:type="dxa"/>
            <w:vAlign w:val="center"/>
          </w:tcPr>
          <w:p w:rsidR="00125D37" w:rsidRPr="00EF48DB" w:rsidRDefault="00125D37" w:rsidP="00B2741F">
            <w:pPr>
              <w:spacing w:line="320" w:lineRule="exact"/>
              <w:rPr>
                <w:rFonts w:eastAsia="仿宋_GB2312"/>
                <w:kern w:val="0"/>
                <w:szCs w:val="21"/>
              </w:rPr>
            </w:pPr>
            <w:r>
              <w:rPr>
                <w:rFonts w:eastAsia="仿宋_GB2312" w:hint="eastAsia"/>
                <w:kern w:val="0"/>
                <w:szCs w:val="21"/>
              </w:rPr>
              <w:t>二级以上医院处方合格率≥</w:t>
            </w:r>
            <w:r>
              <w:rPr>
                <w:rFonts w:eastAsia="仿宋_GB2312" w:hint="eastAsia"/>
                <w:kern w:val="0"/>
                <w:szCs w:val="21"/>
              </w:rPr>
              <w:t>97%</w:t>
            </w:r>
            <w:r>
              <w:rPr>
                <w:rFonts w:eastAsia="仿宋_GB2312" w:hint="eastAsia"/>
                <w:kern w:val="0"/>
                <w:szCs w:val="21"/>
              </w:rPr>
              <w:t>。</w:t>
            </w:r>
          </w:p>
        </w:tc>
        <w:tc>
          <w:tcPr>
            <w:tcW w:w="3822" w:type="dxa"/>
            <w:vAlign w:val="center"/>
          </w:tcPr>
          <w:p w:rsidR="00125D37" w:rsidRPr="00E52703" w:rsidRDefault="00125D37" w:rsidP="00B2741F">
            <w:pPr>
              <w:spacing w:line="320" w:lineRule="exact"/>
              <w:rPr>
                <w:rFonts w:eastAsia="仿宋_GB2312"/>
                <w:kern w:val="0"/>
                <w:szCs w:val="21"/>
              </w:rPr>
            </w:pPr>
            <w:r>
              <w:rPr>
                <w:rFonts w:eastAsia="仿宋_GB2312" w:hint="eastAsia"/>
                <w:kern w:val="0"/>
                <w:szCs w:val="21"/>
              </w:rPr>
              <w:t>二级以上医院处方合格率在</w:t>
            </w:r>
            <w:r>
              <w:rPr>
                <w:rFonts w:eastAsia="仿宋_GB2312" w:hint="eastAsia"/>
                <w:kern w:val="0"/>
                <w:szCs w:val="21"/>
              </w:rPr>
              <w:t>98%</w:t>
            </w:r>
            <w:r>
              <w:rPr>
                <w:rFonts w:eastAsia="仿宋_GB2312" w:hint="eastAsia"/>
                <w:kern w:val="0"/>
                <w:szCs w:val="21"/>
              </w:rPr>
              <w:t>以上。</w:t>
            </w:r>
          </w:p>
        </w:tc>
      </w:tr>
      <w:tr w:rsidR="00125D37" w:rsidRPr="0001615D" w:rsidTr="00125D37">
        <w:trPr>
          <w:trHeight w:hRule="exact" w:val="704"/>
        </w:trPr>
        <w:tc>
          <w:tcPr>
            <w:tcW w:w="829" w:type="dxa"/>
            <w:vAlign w:val="center"/>
          </w:tcPr>
          <w:p w:rsidR="00125D37" w:rsidRPr="00125D37" w:rsidRDefault="00125D37" w:rsidP="00125D37">
            <w:pPr>
              <w:spacing w:line="320" w:lineRule="exact"/>
              <w:jc w:val="center"/>
              <w:rPr>
                <w:rFonts w:eastAsia="仿宋_GB2312"/>
                <w:kern w:val="0"/>
                <w:szCs w:val="21"/>
              </w:rPr>
            </w:pPr>
            <w:r>
              <w:rPr>
                <w:rFonts w:eastAsia="仿宋_GB2312" w:hint="eastAsia"/>
                <w:kern w:val="0"/>
                <w:szCs w:val="21"/>
              </w:rPr>
              <w:t>10</w:t>
            </w:r>
          </w:p>
        </w:tc>
        <w:tc>
          <w:tcPr>
            <w:tcW w:w="1985" w:type="dxa"/>
            <w:vAlign w:val="center"/>
          </w:tcPr>
          <w:p w:rsidR="00125D37" w:rsidRPr="0001615D" w:rsidRDefault="00125D37" w:rsidP="00831FDE">
            <w:pPr>
              <w:spacing w:line="320" w:lineRule="exact"/>
              <w:jc w:val="center"/>
              <w:rPr>
                <w:rFonts w:eastAsia="仿宋_GB2312"/>
                <w:kern w:val="0"/>
                <w:szCs w:val="21"/>
              </w:rPr>
            </w:pPr>
            <w:r>
              <w:rPr>
                <w:rFonts w:eastAsia="仿宋_GB2312" w:hint="eastAsia"/>
                <w:kern w:val="0"/>
                <w:szCs w:val="21"/>
              </w:rPr>
              <w:t>处方点评结果运用</w:t>
            </w:r>
          </w:p>
        </w:tc>
        <w:tc>
          <w:tcPr>
            <w:tcW w:w="3827" w:type="dxa"/>
            <w:vAlign w:val="center"/>
          </w:tcPr>
          <w:p w:rsidR="00125D37" w:rsidRPr="0001615D" w:rsidRDefault="00125D37" w:rsidP="00831FDE">
            <w:pPr>
              <w:spacing w:line="320" w:lineRule="exact"/>
              <w:rPr>
                <w:rFonts w:eastAsia="仿宋_GB2312"/>
                <w:kern w:val="0"/>
                <w:szCs w:val="21"/>
              </w:rPr>
            </w:pPr>
            <w:r>
              <w:rPr>
                <w:rFonts w:eastAsia="仿宋_GB2312" w:hint="eastAsia"/>
                <w:kern w:val="0"/>
                <w:szCs w:val="21"/>
              </w:rPr>
              <w:t>处方点评结果有效运用率达到</w:t>
            </w:r>
            <w:r>
              <w:rPr>
                <w:rFonts w:eastAsia="仿宋_GB2312" w:hint="eastAsia"/>
                <w:kern w:val="0"/>
                <w:szCs w:val="21"/>
              </w:rPr>
              <w:t>100%</w:t>
            </w:r>
            <w:r>
              <w:rPr>
                <w:rFonts w:eastAsia="仿宋_GB2312" w:hint="eastAsia"/>
                <w:kern w:val="0"/>
                <w:szCs w:val="21"/>
              </w:rPr>
              <w:t>。</w:t>
            </w:r>
          </w:p>
        </w:tc>
        <w:tc>
          <w:tcPr>
            <w:tcW w:w="3813" w:type="dxa"/>
            <w:vAlign w:val="center"/>
          </w:tcPr>
          <w:p w:rsidR="00125D37" w:rsidRDefault="00125D37" w:rsidP="00125D37">
            <w:pPr>
              <w:spacing w:line="320" w:lineRule="exact"/>
            </w:pPr>
            <w:r>
              <w:rPr>
                <w:rFonts w:eastAsia="仿宋_GB2312" w:hint="eastAsia"/>
                <w:kern w:val="0"/>
                <w:szCs w:val="21"/>
              </w:rPr>
              <w:t>持续保持</w:t>
            </w:r>
          </w:p>
        </w:tc>
        <w:tc>
          <w:tcPr>
            <w:tcW w:w="3822" w:type="dxa"/>
            <w:vAlign w:val="center"/>
          </w:tcPr>
          <w:p w:rsidR="00125D37" w:rsidRDefault="00125D37" w:rsidP="00831FDE">
            <w:pPr>
              <w:spacing w:line="320" w:lineRule="exact"/>
            </w:pPr>
            <w:r>
              <w:rPr>
                <w:rFonts w:eastAsia="仿宋_GB2312" w:hint="eastAsia"/>
                <w:kern w:val="0"/>
                <w:szCs w:val="21"/>
              </w:rPr>
              <w:t>持续保持</w:t>
            </w:r>
          </w:p>
        </w:tc>
      </w:tr>
      <w:tr w:rsidR="00125D37" w:rsidRPr="0001615D" w:rsidTr="00E15862">
        <w:trPr>
          <w:trHeight w:hRule="exact" w:val="996"/>
        </w:trPr>
        <w:tc>
          <w:tcPr>
            <w:tcW w:w="829" w:type="dxa"/>
            <w:vAlign w:val="center"/>
          </w:tcPr>
          <w:p w:rsidR="00125D37" w:rsidRDefault="00125D37" w:rsidP="00125D37">
            <w:pPr>
              <w:spacing w:line="320" w:lineRule="exact"/>
              <w:jc w:val="center"/>
              <w:rPr>
                <w:rFonts w:eastAsia="仿宋_GB2312"/>
                <w:kern w:val="0"/>
                <w:szCs w:val="21"/>
              </w:rPr>
            </w:pPr>
            <w:r>
              <w:rPr>
                <w:rFonts w:eastAsia="仿宋_GB2312" w:hint="eastAsia"/>
                <w:kern w:val="0"/>
                <w:szCs w:val="21"/>
              </w:rPr>
              <w:t>11</w:t>
            </w:r>
          </w:p>
        </w:tc>
        <w:tc>
          <w:tcPr>
            <w:tcW w:w="1985" w:type="dxa"/>
            <w:vAlign w:val="center"/>
          </w:tcPr>
          <w:p w:rsidR="00125D37" w:rsidRPr="009429A2" w:rsidRDefault="00125D37" w:rsidP="00831FDE">
            <w:pPr>
              <w:spacing w:line="240" w:lineRule="exact"/>
              <w:jc w:val="center"/>
              <w:rPr>
                <w:rFonts w:eastAsia="仿宋_GB2312"/>
                <w:kern w:val="0"/>
                <w:szCs w:val="21"/>
              </w:rPr>
            </w:pPr>
            <w:r w:rsidRPr="009429A2">
              <w:rPr>
                <w:rFonts w:eastAsia="仿宋_GB2312" w:hint="eastAsia"/>
                <w:kern w:val="0"/>
                <w:szCs w:val="21"/>
              </w:rPr>
              <w:t>临床医师</w:t>
            </w:r>
          </w:p>
          <w:p w:rsidR="00125D37" w:rsidRDefault="00125D37" w:rsidP="00831FDE">
            <w:pPr>
              <w:spacing w:line="240" w:lineRule="exact"/>
              <w:rPr>
                <w:rFonts w:eastAsia="仿宋_GB2312"/>
                <w:kern w:val="0"/>
                <w:szCs w:val="21"/>
              </w:rPr>
            </w:pPr>
            <w:r w:rsidRPr="009429A2">
              <w:rPr>
                <w:rFonts w:eastAsia="仿宋_GB2312" w:hint="eastAsia"/>
                <w:kern w:val="0"/>
                <w:szCs w:val="21"/>
              </w:rPr>
              <w:t>规范化</w:t>
            </w:r>
            <w:r>
              <w:rPr>
                <w:rFonts w:eastAsia="仿宋_GB2312" w:hint="eastAsia"/>
                <w:kern w:val="0"/>
                <w:szCs w:val="21"/>
              </w:rPr>
              <w:t>培训合格率</w:t>
            </w:r>
          </w:p>
        </w:tc>
        <w:tc>
          <w:tcPr>
            <w:tcW w:w="3827" w:type="dxa"/>
            <w:vAlign w:val="center"/>
          </w:tcPr>
          <w:p w:rsidR="00125D37" w:rsidRDefault="00D67F1C" w:rsidP="00831FDE">
            <w:pPr>
              <w:spacing w:line="320" w:lineRule="exact"/>
              <w:rPr>
                <w:rFonts w:eastAsia="仿宋_GB2312"/>
                <w:kern w:val="0"/>
                <w:szCs w:val="21"/>
              </w:rPr>
            </w:pPr>
            <w:r>
              <w:rPr>
                <w:rFonts w:eastAsia="仿宋_GB2312" w:hint="eastAsia"/>
                <w:kern w:val="0"/>
                <w:szCs w:val="21"/>
              </w:rPr>
              <w:t>基地招录</w:t>
            </w:r>
            <w:r w:rsidR="00125D37" w:rsidRPr="009429A2">
              <w:rPr>
                <w:rFonts w:eastAsia="仿宋_GB2312" w:hint="eastAsia"/>
                <w:kern w:val="0"/>
                <w:szCs w:val="21"/>
              </w:rPr>
              <w:t>所有学员结业考试合格率大于</w:t>
            </w:r>
            <w:r w:rsidR="00125D37" w:rsidRPr="009429A2">
              <w:rPr>
                <w:rFonts w:eastAsia="仿宋_GB2312"/>
                <w:kern w:val="0"/>
                <w:szCs w:val="21"/>
              </w:rPr>
              <w:t>97%</w:t>
            </w:r>
            <w:r w:rsidR="00125D37" w:rsidRPr="009429A2">
              <w:rPr>
                <w:rFonts w:eastAsia="仿宋_GB2312" w:hint="eastAsia"/>
                <w:kern w:val="0"/>
                <w:szCs w:val="21"/>
              </w:rPr>
              <w:t>，联合体成员单位平均合格率大于</w:t>
            </w:r>
            <w:r w:rsidR="00125D37" w:rsidRPr="009429A2">
              <w:rPr>
                <w:rFonts w:eastAsia="仿宋_GB2312"/>
                <w:kern w:val="0"/>
                <w:szCs w:val="21"/>
              </w:rPr>
              <w:t>95%</w:t>
            </w:r>
            <w:r w:rsidR="00125D37">
              <w:rPr>
                <w:rFonts w:eastAsia="仿宋_GB2312" w:hint="eastAsia"/>
                <w:kern w:val="0"/>
                <w:szCs w:val="21"/>
              </w:rPr>
              <w:t>。</w:t>
            </w:r>
          </w:p>
        </w:tc>
        <w:tc>
          <w:tcPr>
            <w:tcW w:w="3813" w:type="dxa"/>
            <w:vAlign w:val="center"/>
          </w:tcPr>
          <w:p w:rsidR="00125D37" w:rsidRPr="009429A2" w:rsidRDefault="00125D37" w:rsidP="00831FDE">
            <w:pPr>
              <w:spacing w:line="320" w:lineRule="exact"/>
              <w:rPr>
                <w:rFonts w:eastAsia="仿宋_GB2312"/>
                <w:kern w:val="0"/>
                <w:szCs w:val="21"/>
              </w:rPr>
            </w:pPr>
            <w:r>
              <w:rPr>
                <w:rFonts w:eastAsia="仿宋_GB2312" w:hint="eastAsia"/>
                <w:kern w:val="0"/>
                <w:szCs w:val="21"/>
              </w:rPr>
              <w:t>进一步提升</w:t>
            </w:r>
          </w:p>
        </w:tc>
        <w:tc>
          <w:tcPr>
            <w:tcW w:w="3822" w:type="dxa"/>
            <w:vAlign w:val="center"/>
          </w:tcPr>
          <w:p w:rsidR="00125D37" w:rsidRDefault="00125D37" w:rsidP="00831FDE">
            <w:pPr>
              <w:spacing w:line="320" w:lineRule="exact"/>
              <w:rPr>
                <w:rFonts w:eastAsia="仿宋_GB2312"/>
                <w:kern w:val="0"/>
                <w:szCs w:val="21"/>
              </w:rPr>
            </w:pPr>
            <w:r>
              <w:rPr>
                <w:rFonts w:eastAsia="仿宋_GB2312" w:hint="eastAsia"/>
                <w:kern w:val="0"/>
                <w:szCs w:val="21"/>
              </w:rPr>
              <w:t>进一步提升</w:t>
            </w:r>
          </w:p>
        </w:tc>
      </w:tr>
      <w:tr w:rsidR="00125D37" w:rsidRPr="0001615D" w:rsidTr="00D67F1C">
        <w:trPr>
          <w:trHeight w:hRule="exact" w:val="1128"/>
        </w:trPr>
        <w:tc>
          <w:tcPr>
            <w:tcW w:w="829" w:type="dxa"/>
            <w:vAlign w:val="center"/>
          </w:tcPr>
          <w:p w:rsidR="00125D37" w:rsidRDefault="00125D37" w:rsidP="00125D37">
            <w:pPr>
              <w:spacing w:line="320" w:lineRule="exact"/>
              <w:jc w:val="center"/>
              <w:rPr>
                <w:rFonts w:eastAsia="仿宋_GB2312"/>
                <w:kern w:val="0"/>
                <w:szCs w:val="21"/>
              </w:rPr>
            </w:pPr>
            <w:r>
              <w:rPr>
                <w:rFonts w:eastAsia="仿宋_GB2312" w:hint="eastAsia"/>
                <w:kern w:val="0"/>
                <w:szCs w:val="21"/>
              </w:rPr>
              <w:t>12</w:t>
            </w:r>
          </w:p>
        </w:tc>
        <w:tc>
          <w:tcPr>
            <w:tcW w:w="1985" w:type="dxa"/>
            <w:vAlign w:val="center"/>
          </w:tcPr>
          <w:p w:rsidR="00707157" w:rsidRDefault="00125D37" w:rsidP="00831FDE">
            <w:pPr>
              <w:spacing w:line="240" w:lineRule="exact"/>
              <w:jc w:val="center"/>
              <w:rPr>
                <w:rFonts w:eastAsia="仿宋_GB2312"/>
                <w:kern w:val="0"/>
                <w:szCs w:val="21"/>
              </w:rPr>
            </w:pPr>
            <w:r w:rsidRPr="00125D37">
              <w:rPr>
                <w:rFonts w:eastAsia="仿宋_GB2312" w:hint="eastAsia"/>
                <w:kern w:val="0"/>
                <w:szCs w:val="21"/>
              </w:rPr>
              <w:t>一体化综合</w:t>
            </w:r>
          </w:p>
          <w:p w:rsidR="00125D37" w:rsidRPr="009429A2" w:rsidRDefault="00125D37" w:rsidP="00831FDE">
            <w:pPr>
              <w:spacing w:line="240" w:lineRule="exact"/>
              <w:jc w:val="center"/>
              <w:rPr>
                <w:rFonts w:eastAsia="仿宋_GB2312"/>
                <w:kern w:val="0"/>
                <w:szCs w:val="21"/>
              </w:rPr>
            </w:pPr>
            <w:r w:rsidRPr="00125D37">
              <w:rPr>
                <w:rFonts w:eastAsia="仿宋_GB2312" w:hint="eastAsia"/>
                <w:kern w:val="0"/>
                <w:szCs w:val="21"/>
              </w:rPr>
              <w:t>救治服务</w:t>
            </w:r>
          </w:p>
        </w:tc>
        <w:tc>
          <w:tcPr>
            <w:tcW w:w="3827" w:type="dxa"/>
            <w:vAlign w:val="center"/>
          </w:tcPr>
          <w:p w:rsidR="00125D37" w:rsidRPr="009429A2" w:rsidRDefault="00D67F1C" w:rsidP="00125D37">
            <w:pPr>
              <w:spacing w:line="320" w:lineRule="exact"/>
              <w:rPr>
                <w:rFonts w:eastAsia="仿宋_GB2312"/>
                <w:kern w:val="0"/>
                <w:szCs w:val="21"/>
              </w:rPr>
            </w:pPr>
            <w:r>
              <w:rPr>
                <w:rFonts w:eastAsia="仿宋_GB2312" w:hint="eastAsia"/>
                <w:kern w:val="0"/>
                <w:szCs w:val="21"/>
              </w:rPr>
              <w:t>市级综合医院和</w:t>
            </w:r>
            <w:r w:rsidR="00125D37" w:rsidRPr="00125D37">
              <w:rPr>
                <w:rFonts w:eastAsia="仿宋_GB2312" w:hint="eastAsia"/>
                <w:kern w:val="0"/>
                <w:szCs w:val="21"/>
              </w:rPr>
              <w:t>专科医院提供一体化综合救治服务达到</w:t>
            </w:r>
            <w:r w:rsidR="00125D37" w:rsidRPr="00125D37">
              <w:rPr>
                <w:rFonts w:eastAsia="仿宋_GB2312" w:hint="eastAsia"/>
                <w:kern w:val="0"/>
                <w:szCs w:val="21"/>
              </w:rPr>
              <w:t>90%</w:t>
            </w:r>
            <w:r w:rsidR="00125D37" w:rsidRPr="00125D37">
              <w:rPr>
                <w:rFonts w:eastAsia="仿宋_GB2312" w:hint="eastAsia"/>
                <w:kern w:val="0"/>
                <w:szCs w:val="21"/>
              </w:rPr>
              <w:t>以上。每个县（市、区）至少有一家县级医院</w:t>
            </w:r>
            <w:r w:rsidR="00125D37">
              <w:rPr>
                <w:rFonts w:eastAsia="仿宋_GB2312" w:hint="eastAsia"/>
                <w:kern w:val="0"/>
                <w:szCs w:val="21"/>
              </w:rPr>
              <w:t>开展</w:t>
            </w:r>
            <w:r w:rsidR="00125D37" w:rsidRPr="00125D37">
              <w:rPr>
                <w:rFonts w:eastAsia="仿宋_GB2312" w:hint="eastAsia"/>
                <w:kern w:val="0"/>
                <w:szCs w:val="21"/>
              </w:rPr>
              <w:t>示范</w:t>
            </w:r>
            <w:r w:rsidR="00125D37">
              <w:rPr>
                <w:rFonts w:eastAsia="仿宋_GB2312" w:hint="eastAsia"/>
                <w:kern w:val="0"/>
                <w:szCs w:val="21"/>
              </w:rPr>
              <w:t>。</w:t>
            </w:r>
          </w:p>
        </w:tc>
        <w:tc>
          <w:tcPr>
            <w:tcW w:w="3813" w:type="dxa"/>
            <w:vAlign w:val="center"/>
          </w:tcPr>
          <w:p w:rsidR="00125D37" w:rsidRDefault="00125D37" w:rsidP="00125D37">
            <w:pPr>
              <w:spacing w:line="320" w:lineRule="exact"/>
              <w:rPr>
                <w:rFonts w:eastAsia="仿宋_GB2312"/>
                <w:kern w:val="0"/>
                <w:szCs w:val="21"/>
              </w:rPr>
            </w:pPr>
            <w:r w:rsidRPr="00125D37">
              <w:rPr>
                <w:rFonts w:eastAsia="仿宋_GB2312" w:hint="eastAsia"/>
                <w:kern w:val="0"/>
                <w:szCs w:val="21"/>
              </w:rPr>
              <w:t>市级综合医院和相关专科医院提供一体化综合救治服务</w:t>
            </w:r>
            <w:r>
              <w:rPr>
                <w:rFonts w:eastAsia="仿宋_GB2312" w:hint="eastAsia"/>
                <w:kern w:val="0"/>
                <w:szCs w:val="21"/>
              </w:rPr>
              <w:t>实现全覆盖，</w:t>
            </w:r>
            <w:r w:rsidRPr="00125D37">
              <w:rPr>
                <w:rFonts w:eastAsia="仿宋_GB2312" w:hint="eastAsia"/>
                <w:kern w:val="0"/>
                <w:szCs w:val="21"/>
              </w:rPr>
              <w:t>县级医院</w:t>
            </w:r>
            <w:r>
              <w:rPr>
                <w:rFonts w:eastAsia="仿宋_GB2312" w:hint="eastAsia"/>
                <w:kern w:val="0"/>
                <w:szCs w:val="21"/>
              </w:rPr>
              <w:t>逐步推广。</w:t>
            </w:r>
          </w:p>
        </w:tc>
        <w:tc>
          <w:tcPr>
            <w:tcW w:w="3822" w:type="dxa"/>
            <w:vAlign w:val="center"/>
          </w:tcPr>
          <w:p w:rsidR="00125D37" w:rsidRDefault="00125D37" w:rsidP="00831FDE">
            <w:pPr>
              <w:spacing w:line="320" w:lineRule="exact"/>
              <w:rPr>
                <w:rFonts w:eastAsia="仿宋_GB2312"/>
                <w:kern w:val="0"/>
                <w:szCs w:val="21"/>
              </w:rPr>
            </w:pPr>
            <w:r w:rsidRPr="00125D37">
              <w:rPr>
                <w:rFonts w:eastAsia="仿宋_GB2312" w:hint="eastAsia"/>
                <w:kern w:val="0"/>
                <w:szCs w:val="21"/>
              </w:rPr>
              <w:t>县级医院</w:t>
            </w:r>
            <w:r>
              <w:rPr>
                <w:rFonts w:eastAsia="仿宋_GB2312" w:hint="eastAsia"/>
                <w:kern w:val="0"/>
                <w:szCs w:val="21"/>
              </w:rPr>
              <w:t>全面</w:t>
            </w:r>
            <w:r w:rsidRPr="00125D37">
              <w:rPr>
                <w:rFonts w:eastAsia="仿宋_GB2312" w:hint="eastAsia"/>
                <w:kern w:val="0"/>
                <w:szCs w:val="21"/>
              </w:rPr>
              <w:t>提供一体化综合救治服务</w:t>
            </w:r>
            <w:r>
              <w:rPr>
                <w:rFonts w:eastAsia="仿宋_GB2312" w:hint="eastAsia"/>
                <w:kern w:val="0"/>
                <w:szCs w:val="21"/>
              </w:rPr>
              <w:t>。</w:t>
            </w:r>
          </w:p>
        </w:tc>
      </w:tr>
      <w:tr w:rsidR="00125D37" w:rsidRPr="0001615D" w:rsidTr="005B1E8F">
        <w:trPr>
          <w:trHeight w:hRule="exact" w:val="1130"/>
        </w:trPr>
        <w:tc>
          <w:tcPr>
            <w:tcW w:w="829" w:type="dxa"/>
            <w:vAlign w:val="center"/>
          </w:tcPr>
          <w:p w:rsidR="00125D37" w:rsidRPr="0001615D" w:rsidRDefault="00125D37" w:rsidP="00125D37">
            <w:pPr>
              <w:spacing w:line="320" w:lineRule="exact"/>
              <w:jc w:val="center"/>
              <w:rPr>
                <w:rFonts w:eastAsia="仿宋_GB2312"/>
                <w:kern w:val="0"/>
                <w:szCs w:val="21"/>
              </w:rPr>
            </w:pPr>
            <w:r>
              <w:rPr>
                <w:rFonts w:eastAsia="仿宋_GB2312" w:hint="eastAsia"/>
                <w:kern w:val="0"/>
                <w:szCs w:val="21"/>
              </w:rPr>
              <w:t>13</w:t>
            </w:r>
          </w:p>
        </w:tc>
        <w:tc>
          <w:tcPr>
            <w:tcW w:w="1985" w:type="dxa"/>
            <w:vAlign w:val="center"/>
          </w:tcPr>
          <w:p w:rsidR="00125D37" w:rsidRDefault="00125D37" w:rsidP="00E1379C">
            <w:pPr>
              <w:spacing w:line="320" w:lineRule="exact"/>
              <w:jc w:val="center"/>
              <w:rPr>
                <w:rFonts w:eastAsia="仿宋_GB2312"/>
                <w:kern w:val="0"/>
                <w:szCs w:val="21"/>
              </w:rPr>
            </w:pPr>
            <w:r>
              <w:rPr>
                <w:rFonts w:eastAsia="仿宋_GB2312" w:hint="eastAsia"/>
                <w:kern w:val="0"/>
                <w:szCs w:val="21"/>
              </w:rPr>
              <w:t>日间</w:t>
            </w:r>
            <w:proofErr w:type="gramStart"/>
            <w:r>
              <w:rPr>
                <w:rFonts w:eastAsia="仿宋_GB2312" w:hint="eastAsia"/>
                <w:kern w:val="0"/>
                <w:szCs w:val="21"/>
              </w:rPr>
              <w:t>手术占</w:t>
            </w:r>
            <w:proofErr w:type="gramEnd"/>
            <w:r>
              <w:rPr>
                <w:rFonts w:eastAsia="仿宋_GB2312" w:hint="eastAsia"/>
                <w:kern w:val="0"/>
                <w:szCs w:val="21"/>
              </w:rPr>
              <w:t>比</w:t>
            </w:r>
          </w:p>
        </w:tc>
        <w:tc>
          <w:tcPr>
            <w:tcW w:w="3827" w:type="dxa"/>
            <w:vAlign w:val="center"/>
          </w:tcPr>
          <w:p w:rsidR="00125D37" w:rsidRPr="0001615D" w:rsidRDefault="00125D37" w:rsidP="00010E84">
            <w:pPr>
              <w:spacing w:line="320" w:lineRule="exact"/>
              <w:rPr>
                <w:rFonts w:eastAsia="仿宋_GB2312"/>
                <w:kern w:val="0"/>
                <w:szCs w:val="21"/>
              </w:rPr>
            </w:pPr>
            <w:r>
              <w:rPr>
                <w:rFonts w:eastAsia="仿宋_GB2312" w:hint="eastAsia"/>
                <w:kern w:val="0"/>
                <w:szCs w:val="21"/>
              </w:rPr>
              <w:t>试点</w:t>
            </w:r>
            <w:r w:rsidRPr="00D30828">
              <w:rPr>
                <w:rFonts w:eastAsia="仿宋_GB2312" w:hint="eastAsia"/>
                <w:kern w:val="0"/>
                <w:szCs w:val="21"/>
              </w:rPr>
              <w:t>医院日间</w:t>
            </w:r>
            <w:proofErr w:type="gramStart"/>
            <w:r w:rsidRPr="00D30828">
              <w:rPr>
                <w:rFonts w:eastAsia="仿宋_GB2312" w:hint="eastAsia"/>
                <w:kern w:val="0"/>
                <w:szCs w:val="21"/>
              </w:rPr>
              <w:t>手术占</w:t>
            </w:r>
            <w:proofErr w:type="gramEnd"/>
            <w:r w:rsidRPr="00D30828">
              <w:rPr>
                <w:rFonts w:eastAsia="仿宋_GB2312" w:hint="eastAsia"/>
                <w:kern w:val="0"/>
                <w:szCs w:val="21"/>
              </w:rPr>
              <w:t>住院择期手术比例</w:t>
            </w:r>
            <w:r w:rsidRPr="00D30828">
              <w:rPr>
                <w:rFonts w:eastAsia="仿宋_GB2312" w:hint="eastAsia"/>
                <w:kern w:val="0"/>
                <w:szCs w:val="21"/>
              </w:rPr>
              <w:t xml:space="preserve"> </w:t>
            </w:r>
            <w:r w:rsidRPr="00D30828">
              <w:rPr>
                <w:rFonts w:eastAsia="仿宋_GB2312" w:hint="eastAsia"/>
                <w:kern w:val="0"/>
                <w:szCs w:val="21"/>
              </w:rPr>
              <w:t>≥</w:t>
            </w:r>
            <w:r w:rsidRPr="00D30828">
              <w:rPr>
                <w:rFonts w:eastAsia="仿宋_GB2312" w:hint="eastAsia"/>
                <w:kern w:val="0"/>
                <w:szCs w:val="21"/>
              </w:rPr>
              <w:t xml:space="preserve"> </w:t>
            </w:r>
            <w:r>
              <w:rPr>
                <w:rFonts w:eastAsia="仿宋_GB2312" w:hint="eastAsia"/>
                <w:kern w:val="0"/>
                <w:szCs w:val="21"/>
              </w:rPr>
              <w:t>15</w:t>
            </w:r>
            <w:r w:rsidRPr="00D30828">
              <w:rPr>
                <w:rFonts w:eastAsia="仿宋_GB2312" w:hint="eastAsia"/>
                <w:kern w:val="0"/>
                <w:szCs w:val="21"/>
              </w:rPr>
              <w:t>%</w:t>
            </w:r>
            <w:r>
              <w:rPr>
                <w:rFonts w:eastAsia="仿宋_GB2312" w:hint="eastAsia"/>
                <w:kern w:val="0"/>
                <w:szCs w:val="21"/>
              </w:rPr>
              <w:t>，其他三级医院逐步开展日间手术试点。</w:t>
            </w:r>
          </w:p>
        </w:tc>
        <w:tc>
          <w:tcPr>
            <w:tcW w:w="3813" w:type="dxa"/>
            <w:vAlign w:val="center"/>
          </w:tcPr>
          <w:p w:rsidR="00125D37" w:rsidRPr="0001615D" w:rsidRDefault="00125D37" w:rsidP="005B1E8F">
            <w:pPr>
              <w:spacing w:line="320" w:lineRule="exact"/>
              <w:rPr>
                <w:rFonts w:eastAsia="仿宋_GB2312"/>
                <w:kern w:val="0"/>
                <w:szCs w:val="21"/>
              </w:rPr>
            </w:pPr>
            <w:r>
              <w:rPr>
                <w:rFonts w:eastAsia="仿宋_GB2312" w:hint="eastAsia"/>
                <w:kern w:val="0"/>
                <w:szCs w:val="21"/>
              </w:rPr>
              <w:t>三级医院全面开展日间手术，</w:t>
            </w:r>
            <w:r w:rsidRPr="00D30828">
              <w:rPr>
                <w:rFonts w:eastAsia="仿宋_GB2312" w:hint="eastAsia"/>
                <w:kern w:val="0"/>
                <w:szCs w:val="21"/>
              </w:rPr>
              <w:t>明确本院日间手术病种</w:t>
            </w:r>
            <w:r>
              <w:rPr>
                <w:rFonts w:eastAsia="仿宋_GB2312" w:hint="eastAsia"/>
                <w:kern w:val="0"/>
                <w:szCs w:val="21"/>
              </w:rPr>
              <w:t>；逐步推进二级医院启动日间手术试点。</w:t>
            </w:r>
          </w:p>
        </w:tc>
        <w:tc>
          <w:tcPr>
            <w:tcW w:w="3822" w:type="dxa"/>
            <w:vAlign w:val="center"/>
          </w:tcPr>
          <w:p w:rsidR="00125D37" w:rsidRPr="0001615D" w:rsidRDefault="00125D37" w:rsidP="005B1E8F">
            <w:pPr>
              <w:spacing w:line="320" w:lineRule="exact"/>
              <w:rPr>
                <w:rFonts w:eastAsia="仿宋_GB2312"/>
                <w:kern w:val="0"/>
                <w:szCs w:val="21"/>
              </w:rPr>
            </w:pPr>
            <w:r>
              <w:rPr>
                <w:rFonts w:eastAsia="仿宋_GB2312" w:hint="eastAsia"/>
                <w:kern w:val="0"/>
                <w:szCs w:val="21"/>
              </w:rPr>
              <w:t>二级以上医院全面开展日间手术工作。</w:t>
            </w:r>
          </w:p>
        </w:tc>
      </w:tr>
      <w:tr w:rsidR="00125D37" w:rsidRPr="0001615D" w:rsidTr="00404225">
        <w:trPr>
          <w:trHeight w:hRule="exact" w:val="1136"/>
        </w:trPr>
        <w:tc>
          <w:tcPr>
            <w:tcW w:w="829" w:type="dxa"/>
            <w:vAlign w:val="center"/>
          </w:tcPr>
          <w:p w:rsidR="00125D37" w:rsidRPr="0001615D" w:rsidRDefault="00125D37" w:rsidP="00E1379C">
            <w:pPr>
              <w:spacing w:line="320" w:lineRule="exact"/>
              <w:jc w:val="center"/>
              <w:rPr>
                <w:rFonts w:eastAsia="仿宋_GB2312"/>
                <w:kern w:val="0"/>
                <w:szCs w:val="21"/>
              </w:rPr>
            </w:pPr>
            <w:r>
              <w:rPr>
                <w:rFonts w:eastAsia="仿宋_GB2312" w:hint="eastAsia"/>
                <w:kern w:val="0"/>
                <w:szCs w:val="21"/>
              </w:rPr>
              <w:lastRenderedPageBreak/>
              <w:t>14</w:t>
            </w:r>
          </w:p>
        </w:tc>
        <w:tc>
          <w:tcPr>
            <w:tcW w:w="1985" w:type="dxa"/>
            <w:vAlign w:val="center"/>
          </w:tcPr>
          <w:p w:rsidR="00125D37" w:rsidRPr="0001615D" w:rsidRDefault="00125D37" w:rsidP="00686DCC">
            <w:pPr>
              <w:spacing w:line="320" w:lineRule="exact"/>
              <w:jc w:val="center"/>
              <w:rPr>
                <w:rFonts w:eastAsia="仿宋_GB2312"/>
                <w:kern w:val="0"/>
                <w:szCs w:val="21"/>
              </w:rPr>
            </w:pPr>
            <w:r w:rsidRPr="0001615D">
              <w:rPr>
                <w:rFonts w:eastAsia="仿宋_GB2312" w:hint="eastAsia"/>
                <w:kern w:val="0"/>
                <w:szCs w:val="21"/>
              </w:rPr>
              <w:t>优质护理服务</w:t>
            </w:r>
          </w:p>
        </w:tc>
        <w:tc>
          <w:tcPr>
            <w:tcW w:w="3827" w:type="dxa"/>
            <w:vAlign w:val="center"/>
          </w:tcPr>
          <w:p w:rsidR="00125D37" w:rsidRPr="0001615D" w:rsidRDefault="00125D37" w:rsidP="00686DCC">
            <w:pPr>
              <w:spacing w:line="320" w:lineRule="exact"/>
              <w:rPr>
                <w:rFonts w:eastAsia="仿宋_GB2312"/>
                <w:kern w:val="0"/>
                <w:szCs w:val="21"/>
              </w:rPr>
            </w:pPr>
            <w:r>
              <w:rPr>
                <w:rFonts w:eastAsia="仿宋_GB2312" w:hint="eastAsia"/>
                <w:kern w:val="0"/>
                <w:szCs w:val="21"/>
              </w:rPr>
              <w:t>优质护理服务实现二级以上医院全覆盖。</w:t>
            </w:r>
          </w:p>
        </w:tc>
        <w:tc>
          <w:tcPr>
            <w:tcW w:w="3813" w:type="dxa"/>
            <w:vAlign w:val="center"/>
          </w:tcPr>
          <w:p w:rsidR="00125D37" w:rsidRPr="00D30828" w:rsidRDefault="00125D37" w:rsidP="00686DCC">
            <w:pPr>
              <w:spacing w:line="320" w:lineRule="exact"/>
              <w:rPr>
                <w:rFonts w:eastAsia="仿宋_GB2312"/>
                <w:kern w:val="0"/>
                <w:szCs w:val="21"/>
              </w:rPr>
            </w:pPr>
            <w:r>
              <w:rPr>
                <w:rFonts w:eastAsia="仿宋_GB2312" w:hint="eastAsia"/>
                <w:kern w:val="0"/>
                <w:szCs w:val="21"/>
              </w:rPr>
              <w:t>进一步深化优质护理内涵，并逐步向基层医疗机构延伸，基层医疗机构开展优质护理服务比例达到</w:t>
            </w:r>
            <w:r>
              <w:rPr>
                <w:rFonts w:eastAsia="仿宋_GB2312" w:hint="eastAsia"/>
                <w:kern w:val="0"/>
                <w:szCs w:val="21"/>
              </w:rPr>
              <w:t>50%</w:t>
            </w:r>
            <w:r>
              <w:rPr>
                <w:rFonts w:eastAsia="仿宋_GB2312" w:hint="eastAsia"/>
                <w:kern w:val="0"/>
                <w:szCs w:val="21"/>
              </w:rPr>
              <w:t>。</w:t>
            </w:r>
          </w:p>
        </w:tc>
        <w:tc>
          <w:tcPr>
            <w:tcW w:w="3822" w:type="dxa"/>
            <w:vAlign w:val="center"/>
          </w:tcPr>
          <w:p w:rsidR="00125D37" w:rsidRPr="0001615D" w:rsidRDefault="00125D37" w:rsidP="00686DCC">
            <w:pPr>
              <w:spacing w:line="320" w:lineRule="exact"/>
              <w:rPr>
                <w:rFonts w:eastAsia="仿宋_GB2312"/>
                <w:kern w:val="0"/>
                <w:szCs w:val="21"/>
              </w:rPr>
            </w:pPr>
            <w:r>
              <w:rPr>
                <w:rFonts w:eastAsia="仿宋_GB2312" w:hint="eastAsia"/>
                <w:kern w:val="0"/>
                <w:szCs w:val="21"/>
              </w:rPr>
              <w:t>优质护理服务覆盖所有公立医疗机构。</w:t>
            </w:r>
          </w:p>
        </w:tc>
      </w:tr>
      <w:tr w:rsidR="00404225" w:rsidRPr="0001615D" w:rsidTr="00D67F1C">
        <w:trPr>
          <w:trHeight w:hRule="exact" w:val="713"/>
        </w:trPr>
        <w:tc>
          <w:tcPr>
            <w:tcW w:w="829" w:type="dxa"/>
            <w:vAlign w:val="center"/>
          </w:tcPr>
          <w:p w:rsidR="00404225" w:rsidRDefault="00404225" w:rsidP="00E1379C">
            <w:pPr>
              <w:spacing w:line="320" w:lineRule="exact"/>
              <w:jc w:val="center"/>
              <w:rPr>
                <w:rFonts w:eastAsia="仿宋_GB2312"/>
                <w:kern w:val="0"/>
                <w:szCs w:val="21"/>
              </w:rPr>
            </w:pPr>
            <w:r>
              <w:rPr>
                <w:rFonts w:eastAsia="仿宋_GB2312" w:hint="eastAsia"/>
                <w:kern w:val="0"/>
                <w:szCs w:val="21"/>
              </w:rPr>
              <w:t>15</w:t>
            </w:r>
          </w:p>
        </w:tc>
        <w:tc>
          <w:tcPr>
            <w:tcW w:w="1985" w:type="dxa"/>
            <w:vAlign w:val="center"/>
          </w:tcPr>
          <w:p w:rsidR="00404225" w:rsidRPr="0001615D" w:rsidRDefault="00404225" w:rsidP="00686DCC">
            <w:pPr>
              <w:spacing w:line="320" w:lineRule="exact"/>
              <w:jc w:val="center"/>
              <w:rPr>
                <w:rFonts w:eastAsia="仿宋_GB2312"/>
                <w:kern w:val="0"/>
                <w:szCs w:val="21"/>
              </w:rPr>
            </w:pPr>
            <w:r>
              <w:rPr>
                <w:rFonts w:eastAsia="仿宋_GB2312" w:hint="eastAsia"/>
                <w:kern w:val="0"/>
                <w:szCs w:val="21"/>
              </w:rPr>
              <w:t>提供医务社工、志愿者服务</w:t>
            </w:r>
          </w:p>
        </w:tc>
        <w:tc>
          <w:tcPr>
            <w:tcW w:w="3827" w:type="dxa"/>
            <w:vAlign w:val="center"/>
          </w:tcPr>
          <w:p w:rsidR="00404225" w:rsidRPr="00404225" w:rsidRDefault="00404225" w:rsidP="00404225">
            <w:pPr>
              <w:spacing w:line="320" w:lineRule="atLeast"/>
              <w:rPr>
                <w:rFonts w:eastAsia="仿宋_GB2312"/>
                <w:kern w:val="0"/>
                <w:szCs w:val="21"/>
              </w:rPr>
            </w:pPr>
            <w:r>
              <w:rPr>
                <w:rFonts w:eastAsia="仿宋_GB2312" w:hint="eastAsia"/>
                <w:kern w:val="0"/>
                <w:szCs w:val="21"/>
              </w:rPr>
              <w:t>市、县级医院</w:t>
            </w:r>
            <w:r w:rsidRPr="00404225">
              <w:rPr>
                <w:rFonts w:eastAsia="仿宋_GB2312" w:hint="eastAsia"/>
                <w:kern w:val="0"/>
                <w:szCs w:val="21"/>
              </w:rPr>
              <w:t>开展医务社工、志愿者服务达到</w:t>
            </w:r>
            <w:r w:rsidRPr="00404225">
              <w:rPr>
                <w:rFonts w:eastAsia="仿宋_GB2312" w:hint="eastAsia"/>
                <w:kern w:val="0"/>
                <w:szCs w:val="21"/>
              </w:rPr>
              <w:t>100%</w:t>
            </w:r>
            <w:r>
              <w:rPr>
                <w:rFonts w:eastAsia="仿宋_GB2312" w:hint="eastAsia"/>
                <w:kern w:val="0"/>
                <w:szCs w:val="21"/>
              </w:rPr>
              <w:t>。</w:t>
            </w:r>
            <w:r w:rsidRPr="00404225">
              <w:rPr>
                <w:rFonts w:eastAsia="仿宋_GB2312" w:hint="eastAsia"/>
                <w:kern w:val="0"/>
                <w:szCs w:val="21"/>
              </w:rPr>
              <w:t xml:space="preserve"> </w:t>
            </w:r>
          </w:p>
        </w:tc>
        <w:tc>
          <w:tcPr>
            <w:tcW w:w="3813" w:type="dxa"/>
            <w:vAlign w:val="center"/>
          </w:tcPr>
          <w:p w:rsidR="00404225" w:rsidRDefault="00404225" w:rsidP="00686DCC">
            <w:pPr>
              <w:spacing w:line="320" w:lineRule="exact"/>
              <w:rPr>
                <w:rFonts w:eastAsia="仿宋_GB2312"/>
                <w:kern w:val="0"/>
                <w:szCs w:val="21"/>
              </w:rPr>
            </w:pPr>
            <w:r>
              <w:rPr>
                <w:rFonts w:eastAsia="仿宋_GB2312" w:hint="eastAsia"/>
                <w:kern w:val="0"/>
                <w:szCs w:val="21"/>
              </w:rPr>
              <w:t>持续强化服务</w:t>
            </w:r>
          </w:p>
        </w:tc>
        <w:tc>
          <w:tcPr>
            <w:tcW w:w="3822" w:type="dxa"/>
            <w:vAlign w:val="center"/>
          </w:tcPr>
          <w:p w:rsidR="00404225" w:rsidRDefault="00404225" w:rsidP="00686DCC">
            <w:pPr>
              <w:spacing w:line="320" w:lineRule="exact"/>
              <w:rPr>
                <w:rFonts w:eastAsia="仿宋_GB2312"/>
                <w:kern w:val="0"/>
                <w:szCs w:val="21"/>
              </w:rPr>
            </w:pPr>
            <w:r>
              <w:rPr>
                <w:rFonts w:eastAsia="仿宋_GB2312" w:hint="eastAsia"/>
                <w:kern w:val="0"/>
                <w:szCs w:val="21"/>
              </w:rPr>
              <w:t>持续强化服务</w:t>
            </w:r>
          </w:p>
        </w:tc>
      </w:tr>
      <w:tr w:rsidR="00404225" w:rsidRPr="0001615D" w:rsidTr="00D67F1C">
        <w:trPr>
          <w:trHeight w:hRule="exact" w:val="1278"/>
        </w:trPr>
        <w:tc>
          <w:tcPr>
            <w:tcW w:w="829" w:type="dxa"/>
            <w:vAlign w:val="center"/>
          </w:tcPr>
          <w:p w:rsidR="00404225" w:rsidRDefault="00404225" w:rsidP="006552BC">
            <w:pPr>
              <w:spacing w:line="320" w:lineRule="exact"/>
              <w:jc w:val="center"/>
              <w:rPr>
                <w:rFonts w:eastAsia="仿宋_GB2312"/>
                <w:kern w:val="0"/>
                <w:szCs w:val="21"/>
              </w:rPr>
            </w:pPr>
            <w:r>
              <w:rPr>
                <w:rFonts w:eastAsia="仿宋_GB2312" w:hint="eastAsia"/>
                <w:kern w:val="0"/>
                <w:szCs w:val="21"/>
              </w:rPr>
              <w:t>16</w:t>
            </w:r>
          </w:p>
        </w:tc>
        <w:tc>
          <w:tcPr>
            <w:tcW w:w="1985" w:type="dxa"/>
            <w:vAlign w:val="center"/>
          </w:tcPr>
          <w:p w:rsidR="00404225" w:rsidRDefault="00404225" w:rsidP="00E1379C">
            <w:pPr>
              <w:spacing w:line="320" w:lineRule="exact"/>
              <w:jc w:val="center"/>
              <w:rPr>
                <w:rFonts w:eastAsia="仿宋_GB2312"/>
                <w:kern w:val="0"/>
                <w:szCs w:val="21"/>
              </w:rPr>
            </w:pPr>
            <w:r>
              <w:rPr>
                <w:rFonts w:eastAsia="仿宋_GB2312" w:hint="eastAsia"/>
                <w:kern w:val="0"/>
                <w:szCs w:val="21"/>
              </w:rPr>
              <w:t>电子病历建设</w:t>
            </w:r>
          </w:p>
        </w:tc>
        <w:tc>
          <w:tcPr>
            <w:tcW w:w="3827" w:type="dxa"/>
            <w:vAlign w:val="center"/>
          </w:tcPr>
          <w:p w:rsidR="00404225" w:rsidRDefault="00404225" w:rsidP="005B1E8F">
            <w:pPr>
              <w:spacing w:line="320" w:lineRule="exact"/>
              <w:rPr>
                <w:rFonts w:eastAsia="仿宋_GB2312"/>
                <w:kern w:val="0"/>
                <w:szCs w:val="21"/>
              </w:rPr>
            </w:pPr>
            <w:r w:rsidRPr="00FC67E0">
              <w:rPr>
                <w:rFonts w:eastAsia="仿宋_GB2312"/>
                <w:kern w:val="0"/>
                <w:szCs w:val="21"/>
              </w:rPr>
              <w:t>完善医院门</w:t>
            </w:r>
            <w:r>
              <w:rPr>
                <w:rFonts w:eastAsia="仿宋_GB2312" w:hint="eastAsia"/>
                <w:kern w:val="0"/>
                <w:szCs w:val="21"/>
              </w:rPr>
              <w:t>（</w:t>
            </w:r>
            <w:r w:rsidRPr="00FC67E0">
              <w:rPr>
                <w:rFonts w:eastAsia="仿宋_GB2312"/>
                <w:kern w:val="0"/>
                <w:szCs w:val="21"/>
              </w:rPr>
              <w:t>急</w:t>
            </w:r>
            <w:r>
              <w:rPr>
                <w:rFonts w:eastAsia="仿宋_GB2312" w:hint="eastAsia"/>
                <w:kern w:val="0"/>
                <w:szCs w:val="21"/>
              </w:rPr>
              <w:t>）</w:t>
            </w:r>
            <w:r w:rsidRPr="00FC67E0">
              <w:rPr>
                <w:rFonts w:eastAsia="仿宋_GB2312"/>
                <w:kern w:val="0"/>
                <w:szCs w:val="21"/>
              </w:rPr>
              <w:t>诊和住院电子病历建设和应用，建立各类专科电子病历和各类临床知识库</w:t>
            </w:r>
            <w:r w:rsidRPr="00FC67E0">
              <w:rPr>
                <w:rFonts w:eastAsia="仿宋_GB2312" w:hint="eastAsia"/>
                <w:kern w:val="0"/>
                <w:szCs w:val="21"/>
              </w:rPr>
              <w:t>。</w:t>
            </w:r>
          </w:p>
        </w:tc>
        <w:tc>
          <w:tcPr>
            <w:tcW w:w="3813" w:type="dxa"/>
            <w:vAlign w:val="center"/>
          </w:tcPr>
          <w:p w:rsidR="00404225" w:rsidRPr="00345665" w:rsidRDefault="00404225" w:rsidP="005B1E8F">
            <w:pPr>
              <w:spacing w:line="320" w:lineRule="exact"/>
              <w:rPr>
                <w:rFonts w:eastAsia="仿宋_GB2312"/>
                <w:kern w:val="0"/>
                <w:szCs w:val="21"/>
              </w:rPr>
            </w:pPr>
            <w:r>
              <w:rPr>
                <w:rFonts w:eastAsia="仿宋_GB2312" w:hint="eastAsia"/>
                <w:kern w:val="0"/>
                <w:szCs w:val="21"/>
              </w:rPr>
              <w:t>综合性三级医院电子病历系统应用水平逐步达到</w:t>
            </w:r>
            <w:r>
              <w:rPr>
                <w:rFonts w:eastAsia="仿宋_GB2312" w:hint="eastAsia"/>
                <w:kern w:val="0"/>
                <w:szCs w:val="21"/>
              </w:rPr>
              <w:t>5</w:t>
            </w:r>
            <w:r>
              <w:rPr>
                <w:rFonts w:eastAsia="仿宋_GB2312" w:hint="eastAsia"/>
                <w:kern w:val="0"/>
                <w:szCs w:val="21"/>
              </w:rPr>
              <w:t>级水平，其他医疗机构进一步提升</w:t>
            </w:r>
            <w:r w:rsidRPr="00FC67E0">
              <w:rPr>
                <w:rFonts w:eastAsia="仿宋_GB2312"/>
                <w:kern w:val="0"/>
                <w:szCs w:val="21"/>
              </w:rPr>
              <w:t>信息互联互通</w:t>
            </w:r>
            <w:r>
              <w:rPr>
                <w:rFonts w:eastAsia="仿宋_GB2312" w:hint="eastAsia"/>
                <w:kern w:val="0"/>
                <w:szCs w:val="21"/>
              </w:rPr>
              <w:t>和电子病历水平。</w:t>
            </w:r>
          </w:p>
        </w:tc>
        <w:tc>
          <w:tcPr>
            <w:tcW w:w="3822" w:type="dxa"/>
            <w:vAlign w:val="center"/>
          </w:tcPr>
          <w:p w:rsidR="00404225" w:rsidRDefault="00404225" w:rsidP="005B1E8F">
            <w:pPr>
              <w:spacing w:line="320" w:lineRule="exact"/>
              <w:rPr>
                <w:rFonts w:eastAsia="仿宋_GB2312"/>
                <w:kern w:val="0"/>
                <w:szCs w:val="21"/>
              </w:rPr>
            </w:pPr>
            <w:r w:rsidRPr="00FC67E0">
              <w:rPr>
                <w:rFonts w:eastAsia="仿宋_GB2312"/>
                <w:kern w:val="0"/>
                <w:szCs w:val="21"/>
              </w:rPr>
              <w:t>市</w:t>
            </w:r>
            <w:r>
              <w:rPr>
                <w:rFonts w:eastAsia="仿宋_GB2312" w:hint="eastAsia"/>
                <w:kern w:val="0"/>
                <w:szCs w:val="21"/>
              </w:rPr>
              <w:t>属</w:t>
            </w:r>
            <w:r w:rsidRPr="00FC67E0">
              <w:rPr>
                <w:rFonts w:eastAsia="仿宋_GB2312"/>
                <w:kern w:val="0"/>
                <w:szCs w:val="21"/>
              </w:rPr>
              <w:t>医院信息互联互通标准化测评达标四级甲等及以上水平，综合性三</w:t>
            </w:r>
            <w:r>
              <w:rPr>
                <w:rFonts w:eastAsia="仿宋_GB2312" w:hint="eastAsia"/>
                <w:kern w:val="0"/>
                <w:szCs w:val="21"/>
              </w:rPr>
              <w:t>级</w:t>
            </w:r>
            <w:r w:rsidRPr="00FC67E0">
              <w:rPr>
                <w:rFonts w:eastAsia="仿宋_GB2312"/>
                <w:kern w:val="0"/>
                <w:szCs w:val="21"/>
              </w:rPr>
              <w:t>医院电子病历系统应用水平达到</w:t>
            </w:r>
            <w:r w:rsidRPr="00FC67E0">
              <w:rPr>
                <w:rFonts w:eastAsia="仿宋_GB2312"/>
                <w:kern w:val="0"/>
                <w:szCs w:val="21"/>
              </w:rPr>
              <w:t>5</w:t>
            </w:r>
            <w:r w:rsidRPr="00FC67E0">
              <w:rPr>
                <w:rFonts w:eastAsia="仿宋_GB2312"/>
                <w:kern w:val="0"/>
                <w:szCs w:val="21"/>
              </w:rPr>
              <w:t>级及以上标准。</w:t>
            </w:r>
          </w:p>
        </w:tc>
      </w:tr>
      <w:tr w:rsidR="00404225" w:rsidRPr="0001615D" w:rsidTr="00D67F1C">
        <w:trPr>
          <w:trHeight w:hRule="exact" w:val="1124"/>
        </w:trPr>
        <w:tc>
          <w:tcPr>
            <w:tcW w:w="829" w:type="dxa"/>
            <w:vAlign w:val="center"/>
          </w:tcPr>
          <w:p w:rsidR="00404225" w:rsidRDefault="00404225" w:rsidP="006552BC">
            <w:pPr>
              <w:spacing w:line="320" w:lineRule="exact"/>
              <w:jc w:val="center"/>
              <w:rPr>
                <w:rFonts w:eastAsia="仿宋_GB2312"/>
                <w:kern w:val="0"/>
                <w:szCs w:val="21"/>
              </w:rPr>
            </w:pPr>
            <w:r>
              <w:rPr>
                <w:rFonts w:eastAsia="仿宋_GB2312" w:hint="eastAsia"/>
                <w:kern w:val="0"/>
                <w:szCs w:val="21"/>
              </w:rPr>
              <w:t>17</w:t>
            </w:r>
          </w:p>
        </w:tc>
        <w:tc>
          <w:tcPr>
            <w:tcW w:w="1985" w:type="dxa"/>
            <w:vAlign w:val="center"/>
          </w:tcPr>
          <w:p w:rsidR="00404225" w:rsidRPr="0001615D" w:rsidRDefault="00404225" w:rsidP="00E1379C">
            <w:pPr>
              <w:spacing w:line="320" w:lineRule="exact"/>
              <w:jc w:val="center"/>
              <w:rPr>
                <w:rFonts w:eastAsia="仿宋_GB2312"/>
                <w:kern w:val="0"/>
                <w:szCs w:val="21"/>
              </w:rPr>
            </w:pPr>
            <w:r w:rsidRPr="0001615D">
              <w:rPr>
                <w:rFonts w:eastAsia="仿宋_GB2312" w:hint="eastAsia"/>
                <w:kern w:val="0"/>
                <w:szCs w:val="21"/>
              </w:rPr>
              <w:t>智慧医疗</w:t>
            </w:r>
            <w:r>
              <w:rPr>
                <w:rFonts w:eastAsia="仿宋_GB2312" w:hint="eastAsia"/>
                <w:kern w:val="0"/>
                <w:szCs w:val="21"/>
              </w:rPr>
              <w:t>升级版</w:t>
            </w:r>
          </w:p>
        </w:tc>
        <w:tc>
          <w:tcPr>
            <w:tcW w:w="3827" w:type="dxa"/>
            <w:vAlign w:val="center"/>
          </w:tcPr>
          <w:p w:rsidR="00404225" w:rsidRPr="0001615D" w:rsidRDefault="00404225" w:rsidP="007315C8">
            <w:pPr>
              <w:spacing w:line="320" w:lineRule="exact"/>
              <w:rPr>
                <w:rFonts w:eastAsia="仿宋_GB2312"/>
                <w:kern w:val="0"/>
                <w:szCs w:val="21"/>
              </w:rPr>
            </w:pPr>
            <w:r w:rsidRPr="0001615D">
              <w:rPr>
                <w:rFonts w:eastAsia="仿宋_GB2312"/>
                <w:kern w:val="0"/>
                <w:szCs w:val="21"/>
              </w:rPr>
              <w:t>市属医院全部推行就诊全程</w:t>
            </w:r>
            <w:r>
              <w:rPr>
                <w:rFonts w:eastAsia="仿宋_GB2312"/>
                <w:kern w:val="0"/>
                <w:szCs w:val="21"/>
              </w:rPr>
              <w:t>提醒</w:t>
            </w:r>
            <w:r>
              <w:rPr>
                <w:rFonts w:eastAsia="仿宋_GB2312" w:hint="eastAsia"/>
                <w:kern w:val="0"/>
                <w:szCs w:val="21"/>
              </w:rPr>
              <w:t>服务。</w:t>
            </w:r>
          </w:p>
        </w:tc>
        <w:tc>
          <w:tcPr>
            <w:tcW w:w="3813" w:type="dxa"/>
            <w:vAlign w:val="center"/>
          </w:tcPr>
          <w:p w:rsidR="00404225" w:rsidRPr="0001615D" w:rsidRDefault="00404225" w:rsidP="005B1E8F">
            <w:pPr>
              <w:spacing w:line="320" w:lineRule="exact"/>
              <w:rPr>
                <w:rFonts w:eastAsia="仿宋_GB2312"/>
                <w:kern w:val="0"/>
                <w:szCs w:val="21"/>
              </w:rPr>
            </w:pPr>
            <w:r w:rsidRPr="0001615D">
              <w:rPr>
                <w:rFonts w:eastAsia="仿宋_GB2312"/>
                <w:kern w:val="0"/>
                <w:szCs w:val="21"/>
              </w:rPr>
              <w:t>全部市属医院支持商业保险在线理赔服务，助</w:t>
            </w:r>
            <w:proofErr w:type="gramStart"/>
            <w:r w:rsidRPr="0001615D">
              <w:rPr>
                <w:rFonts w:eastAsia="仿宋_GB2312"/>
                <w:kern w:val="0"/>
                <w:szCs w:val="21"/>
              </w:rPr>
              <w:t>推商业</w:t>
            </w:r>
            <w:proofErr w:type="gramEnd"/>
            <w:r w:rsidRPr="0001615D">
              <w:rPr>
                <w:rFonts w:eastAsia="仿宋_GB2312"/>
                <w:kern w:val="0"/>
                <w:szCs w:val="21"/>
              </w:rPr>
              <w:t>健康保险高效理赔、科学承保。</w:t>
            </w:r>
          </w:p>
        </w:tc>
        <w:tc>
          <w:tcPr>
            <w:tcW w:w="3822" w:type="dxa"/>
            <w:vAlign w:val="center"/>
          </w:tcPr>
          <w:p w:rsidR="00404225" w:rsidRPr="0001615D" w:rsidRDefault="00404225" w:rsidP="005B1E8F">
            <w:pPr>
              <w:spacing w:line="320" w:lineRule="exact"/>
              <w:rPr>
                <w:rFonts w:eastAsia="仿宋_GB2312"/>
                <w:kern w:val="0"/>
                <w:szCs w:val="21"/>
              </w:rPr>
            </w:pPr>
            <w:r w:rsidRPr="0001615D">
              <w:rPr>
                <w:rFonts w:eastAsia="仿宋_GB2312"/>
                <w:kern w:val="0"/>
                <w:szCs w:val="21"/>
              </w:rPr>
              <w:t>逐步将市属医院试点有效的互联网创新应用将推广至</w:t>
            </w:r>
            <w:r>
              <w:rPr>
                <w:rFonts w:eastAsia="仿宋_GB2312" w:hint="eastAsia"/>
                <w:kern w:val="0"/>
                <w:szCs w:val="21"/>
              </w:rPr>
              <w:t>二级以上</w:t>
            </w:r>
            <w:r w:rsidRPr="0001615D">
              <w:rPr>
                <w:rFonts w:eastAsia="仿宋_GB2312"/>
                <w:kern w:val="0"/>
                <w:szCs w:val="21"/>
              </w:rPr>
              <w:t>医院和社区卫生服务机构。</w:t>
            </w:r>
          </w:p>
        </w:tc>
      </w:tr>
      <w:tr w:rsidR="00404225" w:rsidRPr="0001615D" w:rsidTr="00D67F1C">
        <w:trPr>
          <w:trHeight w:hRule="exact" w:val="1112"/>
        </w:trPr>
        <w:tc>
          <w:tcPr>
            <w:tcW w:w="829" w:type="dxa"/>
            <w:vAlign w:val="center"/>
          </w:tcPr>
          <w:p w:rsidR="00404225" w:rsidRDefault="00404225" w:rsidP="006552BC">
            <w:pPr>
              <w:spacing w:line="320" w:lineRule="exact"/>
              <w:jc w:val="center"/>
              <w:rPr>
                <w:rFonts w:eastAsia="仿宋_GB2312"/>
                <w:kern w:val="0"/>
                <w:szCs w:val="21"/>
              </w:rPr>
            </w:pPr>
            <w:r>
              <w:rPr>
                <w:rFonts w:eastAsia="仿宋_GB2312" w:hint="eastAsia"/>
                <w:kern w:val="0"/>
                <w:szCs w:val="21"/>
              </w:rPr>
              <w:t>18</w:t>
            </w:r>
          </w:p>
        </w:tc>
        <w:tc>
          <w:tcPr>
            <w:tcW w:w="1985" w:type="dxa"/>
            <w:vAlign w:val="center"/>
          </w:tcPr>
          <w:p w:rsidR="00404225" w:rsidRPr="0001615D" w:rsidRDefault="00404225" w:rsidP="00932BC3">
            <w:pPr>
              <w:spacing w:line="320" w:lineRule="exact"/>
              <w:jc w:val="center"/>
              <w:rPr>
                <w:rFonts w:eastAsia="仿宋_GB2312"/>
                <w:kern w:val="0"/>
                <w:szCs w:val="21"/>
              </w:rPr>
            </w:pPr>
            <w:r w:rsidRPr="0001615D">
              <w:rPr>
                <w:rFonts w:eastAsia="仿宋_GB2312" w:hint="eastAsia"/>
                <w:kern w:val="0"/>
                <w:szCs w:val="21"/>
              </w:rPr>
              <w:t>健康信息互联互通</w:t>
            </w:r>
          </w:p>
        </w:tc>
        <w:tc>
          <w:tcPr>
            <w:tcW w:w="3827" w:type="dxa"/>
            <w:vAlign w:val="center"/>
          </w:tcPr>
          <w:p w:rsidR="00404225" w:rsidRPr="0001615D" w:rsidRDefault="00404225" w:rsidP="005B1E8F">
            <w:pPr>
              <w:spacing w:line="320" w:lineRule="exact"/>
              <w:rPr>
                <w:rFonts w:eastAsia="仿宋_GB2312"/>
                <w:kern w:val="0"/>
                <w:szCs w:val="21"/>
              </w:rPr>
            </w:pPr>
            <w:r>
              <w:rPr>
                <w:rFonts w:eastAsia="仿宋_GB2312"/>
                <w:kern w:val="0"/>
                <w:szCs w:val="21"/>
              </w:rPr>
              <w:t>全面启动全民健康信息互联互通工作，</w:t>
            </w:r>
            <w:r w:rsidRPr="0001615D">
              <w:rPr>
                <w:rFonts w:eastAsia="仿宋_GB2312"/>
                <w:kern w:val="0"/>
                <w:szCs w:val="21"/>
              </w:rPr>
              <w:t>市全民健康信息平台</w:t>
            </w:r>
            <w:r>
              <w:rPr>
                <w:rFonts w:eastAsia="仿宋_GB2312" w:hint="eastAsia"/>
                <w:kern w:val="0"/>
                <w:szCs w:val="21"/>
              </w:rPr>
              <w:t>（</w:t>
            </w:r>
            <w:proofErr w:type="gramStart"/>
            <w:r w:rsidRPr="0001615D">
              <w:rPr>
                <w:rFonts w:eastAsia="仿宋_GB2312"/>
                <w:kern w:val="0"/>
                <w:szCs w:val="21"/>
              </w:rPr>
              <w:t>医</w:t>
            </w:r>
            <w:proofErr w:type="gramEnd"/>
            <w:r w:rsidRPr="0001615D">
              <w:rPr>
                <w:rFonts w:eastAsia="仿宋_GB2312"/>
                <w:kern w:val="0"/>
                <w:szCs w:val="21"/>
              </w:rPr>
              <w:t>养护平台</w:t>
            </w:r>
            <w:r>
              <w:rPr>
                <w:rFonts w:eastAsia="仿宋_GB2312" w:hint="eastAsia"/>
                <w:kern w:val="0"/>
                <w:szCs w:val="21"/>
              </w:rPr>
              <w:t>)</w:t>
            </w:r>
            <w:r>
              <w:rPr>
                <w:rFonts w:eastAsia="仿宋_GB2312"/>
                <w:kern w:val="0"/>
                <w:szCs w:val="21"/>
              </w:rPr>
              <w:t>与</w:t>
            </w:r>
            <w:r>
              <w:rPr>
                <w:rFonts w:eastAsia="仿宋_GB2312" w:hint="eastAsia"/>
                <w:kern w:val="0"/>
                <w:szCs w:val="21"/>
              </w:rPr>
              <w:t>县域</w:t>
            </w:r>
            <w:r>
              <w:rPr>
                <w:rFonts w:eastAsia="仿宋_GB2312"/>
                <w:kern w:val="0"/>
                <w:szCs w:val="21"/>
              </w:rPr>
              <w:t>平台对接，</w:t>
            </w:r>
            <w:r w:rsidRPr="0001615D">
              <w:rPr>
                <w:rFonts w:eastAsia="仿宋_GB2312"/>
                <w:kern w:val="0"/>
                <w:szCs w:val="21"/>
              </w:rPr>
              <w:t>全面接入并投入正常运行。</w:t>
            </w:r>
          </w:p>
        </w:tc>
        <w:tc>
          <w:tcPr>
            <w:tcW w:w="3813" w:type="dxa"/>
            <w:vAlign w:val="center"/>
          </w:tcPr>
          <w:p w:rsidR="00404225" w:rsidRPr="0001615D" w:rsidRDefault="00404225" w:rsidP="005B1E8F">
            <w:pPr>
              <w:spacing w:line="320" w:lineRule="exact"/>
              <w:rPr>
                <w:rFonts w:eastAsia="仿宋_GB2312"/>
                <w:kern w:val="0"/>
                <w:szCs w:val="21"/>
              </w:rPr>
            </w:pPr>
            <w:r w:rsidRPr="0001615D">
              <w:rPr>
                <w:rFonts w:eastAsia="仿宋_GB2312"/>
                <w:kern w:val="0"/>
                <w:szCs w:val="21"/>
              </w:rPr>
              <w:t>开发健康档案全息视图和电子病历共享视图，设计轻量模块化智能提醒服务供</w:t>
            </w:r>
            <w:proofErr w:type="gramStart"/>
            <w:r w:rsidRPr="0001615D">
              <w:rPr>
                <w:rFonts w:eastAsia="仿宋_GB2312"/>
                <w:kern w:val="0"/>
                <w:szCs w:val="21"/>
              </w:rPr>
              <w:t>医生诊间应用</w:t>
            </w:r>
            <w:proofErr w:type="gramEnd"/>
            <w:r w:rsidRPr="0001615D">
              <w:rPr>
                <w:rFonts w:eastAsia="仿宋_GB2312"/>
                <w:kern w:val="0"/>
                <w:szCs w:val="21"/>
              </w:rPr>
              <w:t>。</w:t>
            </w:r>
          </w:p>
        </w:tc>
        <w:tc>
          <w:tcPr>
            <w:tcW w:w="3822" w:type="dxa"/>
            <w:vAlign w:val="center"/>
          </w:tcPr>
          <w:p w:rsidR="00404225" w:rsidRPr="0001615D" w:rsidRDefault="00404225" w:rsidP="005B1E8F">
            <w:pPr>
              <w:pStyle w:val="a5"/>
              <w:shd w:val="clear" w:color="auto" w:fill="FFFFFF"/>
              <w:spacing w:line="320" w:lineRule="exact"/>
              <w:jc w:val="both"/>
              <w:rPr>
                <w:rFonts w:ascii="Times New Roman" w:eastAsia="仿宋_GB2312" w:hAnsi="Times New Roman" w:cs="Times New Roman"/>
                <w:sz w:val="21"/>
                <w:szCs w:val="21"/>
              </w:rPr>
            </w:pPr>
            <w:r>
              <w:rPr>
                <w:rFonts w:ascii="Times New Roman" w:eastAsia="仿宋_GB2312" w:hAnsi="Times New Roman" w:cs="Times New Roman" w:hint="eastAsia"/>
                <w:sz w:val="21"/>
                <w:szCs w:val="21"/>
              </w:rPr>
              <w:t>全面深化</w:t>
            </w:r>
            <w:r w:rsidRPr="004F023C">
              <w:rPr>
                <w:rFonts w:ascii="Times New Roman" w:eastAsia="仿宋_GB2312" w:hAnsi="Times New Roman" w:cs="Times New Roman"/>
                <w:sz w:val="21"/>
                <w:szCs w:val="21"/>
              </w:rPr>
              <w:t>健康档案全息视图和电子病历共享视图</w:t>
            </w:r>
            <w:r w:rsidRPr="004F023C">
              <w:rPr>
                <w:rFonts w:ascii="Times New Roman" w:eastAsia="仿宋_GB2312" w:hAnsi="Times New Roman" w:cs="Times New Roman" w:hint="eastAsia"/>
                <w:sz w:val="21"/>
                <w:szCs w:val="21"/>
              </w:rPr>
              <w:t>的应用</w:t>
            </w:r>
            <w:r>
              <w:rPr>
                <w:rFonts w:ascii="Times New Roman" w:eastAsia="仿宋_GB2312" w:hAnsi="Times New Roman" w:cs="Times New Roman" w:hint="eastAsia"/>
                <w:sz w:val="21"/>
                <w:szCs w:val="21"/>
              </w:rPr>
              <w:t>。</w:t>
            </w:r>
          </w:p>
        </w:tc>
      </w:tr>
      <w:tr w:rsidR="00404225" w:rsidRPr="0001615D" w:rsidTr="005B1E8F">
        <w:trPr>
          <w:trHeight w:hRule="exact" w:val="1697"/>
        </w:trPr>
        <w:tc>
          <w:tcPr>
            <w:tcW w:w="829" w:type="dxa"/>
            <w:vAlign w:val="center"/>
          </w:tcPr>
          <w:p w:rsidR="00404225" w:rsidRDefault="00404225" w:rsidP="00E1379C">
            <w:pPr>
              <w:spacing w:line="320" w:lineRule="exact"/>
              <w:jc w:val="center"/>
              <w:rPr>
                <w:rFonts w:eastAsia="仿宋_GB2312"/>
                <w:kern w:val="0"/>
                <w:szCs w:val="21"/>
              </w:rPr>
            </w:pPr>
            <w:r>
              <w:rPr>
                <w:rFonts w:eastAsia="仿宋_GB2312" w:hint="eastAsia"/>
                <w:kern w:val="0"/>
                <w:szCs w:val="21"/>
              </w:rPr>
              <w:t>19</w:t>
            </w:r>
          </w:p>
        </w:tc>
        <w:tc>
          <w:tcPr>
            <w:tcW w:w="1985" w:type="dxa"/>
            <w:vAlign w:val="center"/>
          </w:tcPr>
          <w:p w:rsidR="00404225" w:rsidRPr="0001615D" w:rsidRDefault="00404225" w:rsidP="00E1379C">
            <w:pPr>
              <w:spacing w:line="320" w:lineRule="exact"/>
              <w:jc w:val="center"/>
              <w:rPr>
                <w:rFonts w:eastAsia="仿宋_GB2312"/>
                <w:kern w:val="0"/>
                <w:szCs w:val="21"/>
              </w:rPr>
            </w:pPr>
            <w:r w:rsidRPr="0001615D">
              <w:rPr>
                <w:rFonts w:eastAsia="仿宋_GB2312" w:hint="eastAsia"/>
                <w:kern w:val="0"/>
                <w:szCs w:val="21"/>
              </w:rPr>
              <w:t>区域影像共享应用</w:t>
            </w:r>
          </w:p>
        </w:tc>
        <w:tc>
          <w:tcPr>
            <w:tcW w:w="3827" w:type="dxa"/>
            <w:vAlign w:val="center"/>
          </w:tcPr>
          <w:p w:rsidR="00404225" w:rsidRPr="0001615D" w:rsidRDefault="00404225" w:rsidP="005B1E8F">
            <w:pPr>
              <w:pStyle w:val="a5"/>
              <w:shd w:val="clear" w:color="auto" w:fill="FFFFFF"/>
              <w:spacing w:line="320" w:lineRule="exact"/>
              <w:jc w:val="both"/>
              <w:rPr>
                <w:rFonts w:ascii="Times New Roman" w:eastAsia="仿宋_GB2312" w:hAnsi="Times New Roman" w:cs="Times New Roman"/>
                <w:sz w:val="21"/>
                <w:szCs w:val="21"/>
              </w:rPr>
            </w:pPr>
            <w:r>
              <w:rPr>
                <w:rFonts w:ascii="Times New Roman" w:eastAsia="仿宋_GB2312" w:hAnsi="Times New Roman" w:cs="Times New Roman" w:hint="eastAsia"/>
                <w:sz w:val="21"/>
                <w:szCs w:val="21"/>
              </w:rPr>
              <w:t>萧山、余杭、</w:t>
            </w:r>
            <w:r w:rsidRPr="0001615D">
              <w:rPr>
                <w:rFonts w:ascii="Times New Roman" w:eastAsia="仿宋_GB2312" w:hAnsi="Times New Roman" w:cs="Times New Roman"/>
                <w:sz w:val="21"/>
                <w:szCs w:val="21"/>
              </w:rPr>
              <w:t>富阳、桐庐、淳安、临安、建德</w:t>
            </w:r>
            <w:r>
              <w:rPr>
                <w:rFonts w:ascii="Times New Roman" w:eastAsia="仿宋_GB2312" w:hAnsi="Times New Roman" w:cs="Times New Roman" w:hint="eastAsia"/>
                <w:sz w:val="21"/>
                <w:szCs w:val="21"/>
              </w:rPr>
              <w:t>等</w:t>
            </w:r>
            <w:r w:rsidRPr="0001615D">
              <w:rPr>
                <w:rFonts w:ascii="Times New Roman" w:eastAsia="仿宋_GB2312" w:hAnsi="Times New Roman" w:cs="Times New Roman"/>
                <w:sz w:val="21"/>
                <w:szCs w:val="21"/>
              </w:rPr>
              <w:t>地建成区域</w:t>
            </w:r>
            <w:r w:rsidRPr="0001615D">
              <w:rPr>
                <w:rFonts w:ascii="Times New Roman" w:eastAsia="仿宋_GB2312" w:hAnsi="Times New Roman" w:cs="Times New Roman"/>
                <w:sz w:val="21"/>
                <w:szCs w:val="21"/>
              </w:rPr>
              <w:t>PACS</w:t>
            </w:r>
            <w:r w:rsidRPr="0001615D">
              <w:rPr>
                <w:rFonts w:ascii="Times New Roman" w:eastAsia="仿宋_GB2312" w:hAnsi="Times New Roman" w:cs="Times New Roman"/>
                <w:sz w:val="21"/>
                <w:szCs w:val="21"/>
              </w:rPr>
              <w:t>系统，并与市级影像平台对接，实现跨院、跨区影像共享，市级影像平台完成与省影像平台的对接。</w:t>
            </w:r>
          </w:p>
        </w:tc>
        <w:tc>
          <w:tcPr>
            <w:tcW w:w="3813" w:type="dxa"/>
            <w:vAlign w:val="center"/>
          </w:tcPr>
          <w:p w:rsidR="00404225" w:rsidRPr="0001615D" w:rsidRDefault="00404225" w:rsidP="005B1E8F">
            <w:pPr>
              <w:spacing w:line="320" w:lineRule="exact"/>
              <w:rPr>
                <w:rFonts w:eastAsia="仿宋_GB2312"/>
                <w:kern w:val="0"/>
                <w:szCs w:val="21"/>
              </w:rPr>
            </w:pPr>
            <w:r>
              <w:rPr>
                <w:rFonts w:eastAsia="仿宋_GB2312" w:hint="eastAsia"/>
                <w:kern w:val="0"/>
                <w:szCs w:val="21"/>
              </w:rPr>
              <w:t>进一步</w:t>
            </w:r>
            <w:r w:rsidRPr="0001615D">
              <w:rPr>
                <w:rFonts w:eastAsia="仿宋_GB2312" w:hint="eastAsia"/>
                <w:kern w:val="0"/>
                <w:szCs w:val="21"/>
              </w:rPr>
              <w:t>强化区域影像共享应用</w:t>
            </w:r>
            <w:r>
              <w:rPr>
                <w:rFonts w:eastAsia="仿宋_GB2312" w:hint="eastAsia"/>
                <w:kern w:val="0"/>
                <w:szCs w:val="21"/>
              </w:rPr>
              <w:t>，深化影像互阅共认工作。</w:t>
            </w:r>
          </w:p>
        </w:tc>
        <w:tc>
          <w:tcPr>
            <w:tcW w:w="3822" w:type="dxa"/>
            <w:vAlign w:val="center"/>
          </w:tcPr>
          <w:p w:rsidR="00404225" w:rsidRPr="00AD1909" w:rsidRDefault="00404225" w:rsidP="005B1E8F">
            <w:pPr>
              <w:spacing w:line="320" w:lineRule="exact"/>
              <w:rPr>
                <w:rFonts w:eastAsia="仿宋_GB2312"/>
                <w:kern w:val="0"/>
                <w:szCs w:val="21"/>
              </w:rPr>
            </w:pPr>
            <w:r>
              <w:rPr>
                <w:rFonts w:eastAsia="仿宋_GB2312" w:hint="eastAsia"/>
                <w:kern w:val="0"/>
                <w:szCs w:val="21"/>
              </w:rPr>
              <w:t>进一步</w:t>
            </w:r>
            <w:r w:rsidRPr="0001615D">
              <w:rPr>
                <w:rFonts w:eastAsia="仿宋_GB2312" w:hint="eastAsia"/>
                <w:kern w:val="0"/>
                <w:szCs w:val="21"/>
              </w:rPr>
              <w:t>强化区域影像共享应用</w:t>
            </w:r>
            <w:r>
              <w:rPr>
                <w:rFonts w:eastAsia="仿宋_GB2312" w:hint="eastAsia"/>
                <w:kern w:val="0"/>
                <w:szCs w:val="21"/>
              </w:rPr>
              <w:t>，深化影像互阅共认工作。</w:t>
            </w:r>
          </w:p>
        </w:tc>
      </w:tr>
      <w:tr w:rsidR="00707157" w:rsidRPr="0001615D" w:rsidTr="005B1E8F">
        <w:trPr>
          <w:trHeight w:hRule="exact" w:val="1692"/>
        </w:trPr>
        <w:tc>
          <w:tcPr>
            <w:tcW w:w="829" w:type="dxa"/>
            <w:vAlign w:val="center"/>
          </w:tcPr>
          <w:p w:rsidR="00707157" w:rsidRDefault="00707157" w:rsidP="00E1379C">
            <w:pPr>
              <w:spacing w:line="320" w:lineRule="exact"/>
              <w:jc w:val="center"/>
              <w:rPr>
                <w:rFonts w:eastAsia="仿宋_GB2312"/>
                <w:kern w:val="0"/>
                <w:szCs w:val="21"/>
              </w:rPr>
            </w:pPr>
            <w:r>
              <w:rPr>
                <w:rFonts w:eastAsia="仿宋_GB2312" w:hint="eastAsia"/>
                <w:kern w:val="0"/>
                <w:szCs w:val="21"/>
              </w:rPr>
              <w:lastRenderedPageBreak/>
              <w:t>20</w:t>
            </w:r>
          </w:p>
        </w:tc>
        <w:tc>
          <w:tcPr>
            <w:tcW w:w="1985" w:type="dxa"/>
            <w:vAlign w:val="center"/>
          </w:tcPr>
          <w:p w:rsidR="00707157" w:rsidRDefault="00707157" w:rsidP="004E4E50">
            <w:pPr>
              <w:spacing w:line="320" w:lineRule="exact"/>
              <w:jc w:val="center"/>
              <w:rPr>
                <w:rFonts w:eastAsia="仿宋_GB2312"/>
                <w:kern w:val="0"/>
                <w:szCs w:val="21"/>
              </w:rPr>
            </w:pPr>
            <w:r>
              <w:rPr>
                <w:rFonts w:eastAsia="仿宋_GB2312" w:hint="eastAsia"/>
                <w:kern w:val="0"/>
                <w:szCs w:val="21"/>
              </w:rPr>
              <w:t>转诊机制建设</w:t>
            </w:r>
          </w:p>
        </w:tc>
        <w:tc>
          <w:tcPr>
            <w:tcW w:w="3827" w:type="dxa"/>
            <w:vAlign w:val="center"/>
          </w:tcPr>
          <w:p w:rsidR="00707157" w:rsidRDefault="00707157" w:rsidP="004E4E50">
            <w:pPr>
              <w:spacing w:line="320" w:lineRule="exact"/>
              <w:rPr>
                <w:rFonts w:eastAsia="仿宋_GB2312"/>
                <w:kern w:val="0"/>
                <w:szCs w:val="21"/>
              </w:rPr>
            </w:pPr>
            <w:r>
              <w:rPr>
                <w:rFonts w:eastAsia="仿宋_GB2312" w:hint="eastAsia"/>
                <w:kern w:val="0"/>
                <w:szCs w:val="21"/>
              </w:rPr>
              <w:t>医疗机构</w:t>
            </w:r>
            <w:r w:rsidRPr="00E24510">
              <w:rPr>
                <w:rFonts w:eastAsia="仿宋_GB2312" w:hint="eastAsia"/>
                <w:kern w:val="0"/>
                <w:szCs w:val="21"/>
              </w:rPr>
              <w:t>制定双向转诊各项制度，成立双向转诊办公室，建立</w:t>
            </w:r>
            <w:r>
              <w:rPr>
                <w:rFonts w:eastAsia="仿宋_GB2312" w:hint="eastAsia"/>
                <w:kern w:val="0"/>
                <w:szCs w:val="21"/>
              </w:rPr>
              <w:t>完善</w:t>
            </w:r>
            <w:r w:rsidRPr="00E24510">
              <w:rPr>
                <w:rFonts w:eastAsia="仿宋_GB2312" w:hint="eastAsia"/>
                <w:kern w:val="0"/>
                <w:szCs w:val="21"/>
              </w:rPr>
              <w:t>双向转诊通道。县级及以上医院的门诊</w:t>
            </w:r>
            <w:r>
              <w:rPr>
                <w:rFonts w:eastAsia="仿宋_GB2312" w:hint="eastAsia"/>
                <w:kern w:val="0"/>
                <w:szCs w:val="21"/>
              </w:rPr>
              <w:t>号源、住院床位、医疗设备检查</w:t>
            </w:r>
            <w:proofErr w:type="gramStart"/>
            <w:r>
              <w:rPr>
                <w:rFonts w:eastAsia="仿宋_GB2312" w:hint="eastAsia"/>
                <w:kern w:val="0"/>
                <w:szCs w:val="21"/>
              </w:rPr>
              <w:t>号源实现</w:t>
            </w:r>
            <w:proofErr w:type="gramEnd"/>
            <w:r>
              <w:rPr>
                <w:rFonts w:eastAsia="仿宋_GB2312" w:hint="eastAsia"/>
                <w:kern w:val="0"/>
                <w:szCs w:val="21"/>
              </w:rPr>
              <w:t>提前下放给基层医疗卫生机构。</w:t>
            </w:r>
          </w:p>
        </w:tc>
        <w:tc>
          <w:tcPr>
            <w:tcW w:w="3813" w:type="dxa"/>
            <w:vAlign w:val="center"/>
          </w:tcPr>
          <w:p w:rsidR="00707157" w:rsidRDefault="00707157" w:rsidP="004E4E50">
            <w:pPr>
              <w:spacing w:line="320" w:lineRule="exact"/>
              <w:rPr>
                <w:rFonts w:eastAsia="仿宋_GB2312"/>
                <w:kern w:val="0"/>
                <w:szCs w:val="21"/>
              </w:rPr>
            </w:pPr>
            <w:r>
              <w:rPr>
                <w:rFonts w:eastAsia="仿宋_GB2312" w:hint="eastAsia"/>
                <w:kern w:val="0"/>
                <w:szCs w:val="21"/>
              </w:rPr>
              <w:t>进一步强化</w:t>
            </w:r>
          </w:p>
        </w:tc>
        <w:tc>
          <w:tcPr>
            <w:tcW w:w="3822" w:type="dxa"/>
            <w:vAlign w:val="center"/>
          </w:tcPr>
          <w:p w:rsidR="00707157" w:rsidRDefault="00707157" w:rsidP="004E4E50">
            <w:pPr>
              <w:spacing w:line="320" w:lineRule="exact"/>
              <w:rPr>
                <w:rFonts w:eastAsia="仿宋_GB2312"/>
                <w:kern w:val="0"/>
                <w:szCs w:val="21"/>
              </w:rPr>
            </w:pPr>
            <w:r>
              <w:rPr>
                <w:rFonts w:eastAsia="仿宋_GB2312" w:hint="eastAsia"/>
                <w:kern w:val="0"/>
                <w:szCs w:val="21"/>
              </w:rPr>
              <w:t>进一步强化</w:t>
            </w:r>
          </w:p>
        </w:tc>
      </w:tr>
      <w:tr w:rsidR="00707157" w:rsidRPr="0001615D" w:rsidTr="005B1E8F">
        <w:trPr>
          <w:trHeight w:hRule="exact" w:val="1692"/>
        </w:trPr>
        <w:tc>
          <w:tcPr>
            <w:tcW w:w="829" w:type="dxa"/>
            <w:vAlign w:val="center"/>
          </w:tcPr>
          <w:p w:rsidR="00707157" w:rsidRDefault="00707157" w:rsidP="00E1379C">
            <w:pPr>
              <w:spacing w:line="320" w:lineRule="exact"/>
              <w:jc w:val="center"/>
              <w:rPr>
                <w:rFonts w:eastAsia="仿宋_GB2312"/>
                <w:kern w:val="0"/>
                <w:szCs w:val="21"/>
              </w:rPr>
            </w:pPr>
            <w:r>
              <w:rPr>
                <w:rFonts w:eastAsia="仿宋_GB2312" w:hint="eastAsia"/>
                <w:kern w:val="0"/>
                <w:szCs w:val="21"/>
              </w:rPr>
              <w:t>21</w:t>
            </w:r>
          </w:p>
        </w:tc>
        <w:tc>
          <w:tcPr>
            <w:tcW w:w="1985" w:type="dxa"/>
            <w:vAlign w:val="center"/>
          </w:tcPr>
          <w:p w:rsidR="00707157" w:rsidRDefault="00707157" w:rsidP="00A40A99">
            <w:pPr>
              <w:spacing w:line="320" w:lineRule="exact"/>
              <w:jc w:val="center"/>
              <w:rPr>
                <w:rFonts w:eastAsia="仿宋_GB2312"/>
                <w:kern w:val="0"/>
                <w:szCs w:val="21"/>
              </w:rPr>
            </w:pPr>
            <w:r>
              <w:rPr>
                <w:rFonts w:eastAsia="仿宋_GB2312" w:hint="eastAsia"/>
                <w:kern w:val="0"/>
                <w:szCs w:val="21"/>
              </w:rPr>
              <w:t>双向转诊比例</w:t>
            </w:r>
          </w:p>
        </w:tc>
        <w:tc>
          <w:tcPr>
            <w:tcW w:w="3827" w:type="dxa"/>
            <w:vAlign w:val="center"/>
          </w:tcPr>
          <w:p w:rsidR="00707157" w:rsidRPr="002B39A3" w:rsidRDefault="00707157" w:rsidP="00A40A99">
            <w:pPr>
              <w:spacing w:line="320" w:lineRule="exact"/>
              <w:rPr>
                <w:rFonts w:eastAsia="仿宋_GB2312"/>
                <w:kern w:val="0"/>
                <w:szCs w:val="21"/>
              </w:rPr>
            </w:pPr>
            <w:r>
              <w:rPr>
                <w:rFonts w:eastAsia="仿宋_GB2312" w:hint="eastAsia"/>
                <w:kern w:val="0"/>
                <w:szCs w:val="21"/>
              </w:rPr>
              <w:t>辖区</w:t>
            </w:r>
            <w:r w:rsidRPr="005B1E8F">
              <w:rPr>
                <w:rFonts w:eastAsia="仿宋_GB2312" w:hint="eastAsia"/>
                <w:kern w:val="0"/>
                <w:szCs w:val="21"/>
              </w:rPr>
              <w:t>签约居民转诊到</w:t>
            </w:r>
            <w:proofErr w:type="gramStart"/>
            <w:r w:rsidRPr="005B1E8F">
              <w:rPr>
                <w:rFonts w:eastAsia="仿宋_GB2312" w:hint="eastAsia"/>
                <w:kern w:val="0"/>
                <w:szCs w:val="21"/>
              </w:rPr>
              <w:t>医</w:t>
            </w:r>
            <w:proofErr w:type="gramEnd"/>
            <w:r w:rsidRPr="005B1E8F">
              <w:rPr>
                <w:rFonts w:eastAsia="仿宋_GB2312" w:hint="eastAsia"/>
                <w:kern w:val="0"/>
                <w:szCs w:val="21"/>
              </w:rPr>
              <w:t>联体医院服务人次占签约居民服务总人次比例达到</w:t>
            </w:r>
            <w:r w:rsidRPr="005B1E8F">
              <w:rPr>
                <w:rFonts w:eastAsia="仿宋_GB2312"/>
                <w:kern w:val="0"/>
                <w:szCs w:val="21"/>
              </w:rPr>
              <w:t>40%</w:t>
            </w:r>
            <w:r>
              <w:rPr>
                <w:rFonts w:eastAsia="仿宋_GB2312" w:hint="eastAsia"/>
                <w:kern w:val="0"/>
                <w:szCs w:val="21"/>
              </w:rPr>
              <w:t>。</w:t>
            </w:r>
            <w:r w:rsidRPr="00692340">
              <w:rPr>
                <w:rFonts w:eastAsia="仿宋_GB2312" w:hint="eastAsia"/>
                <w:kern w:val="0"/>
                <w:szCs w:val="21"/>
              </w:rPr>
              <w:t>签约居民通过双向转诊平台精准预约转诊人次占签约居民转诊人次比例保持在</w:t>
            </w:r>
            <w:r w:rsidRPr="00692340">
              <w:rPr>
                <w:rFonts w:eastAsia="仿宋_GB2312" w:hint="eastAsia"/>
                <w:kern w:val="0"/>
                <w:szCs w:val="21"/>
              </w:rPr>
              <w:t>10%</w:t>
            </w:r>
            <w:r w:rsidRPr="00692340">
              <w:rPr>
                <w:rFonts w:eastAsia="仿宋_GB2312" w:hint="eastAsia"/>
                <w:kern w:val="0"/>
                <w:szCs w:val="21"/>
              </w:rPr>
              <w:t>以上</w:t>
            </w:r>
            <w:r>
              <w:rPr>
                <w:rFonts w:eastAsia="仿宋_GB2312" w:hint="eastAsia"/>
                <w:kern w:val="0"/>
                <w:szCs w:val="21"/>
              </w:rPr>
              <w:t>。</w:t>
            </w:r>
          </w:p>
        </w:tc>
        <w:tc>
          <w:tcPr>
            <w:tcW w:w="3813" w:type="dxa"/>
            <w:vAlign w:val="center"/>
          </w:tcPr>
          <w:p w:rsidR="00707157" w:rsidRPr="00AD1909" w:rsidRDefault="00707157" w:rsidP="00A40A99">
            <w:pPr>
              <w:spacing w:line="320" w:lineRule="exact"/>
              <w:rPr>
                <w:rFonts w:eastAsia="仿宋_GB2312"/>
                <w:kern w:val="0"/>
                <w:szCs w:val="21"/>
              </w:rPr>
            </w:pPr>
            <w:r>
              <w:rPr>
                <w:rFonts w:eastAsia="仿宋_GB2312" w:hint="eastAsia"/>
                <w:kern w:val="0"/>
                <w:szCs w:val="21"/>
              </w:rPr>
              <w:t>辖区</w:t>
            </w:r>
            <w:r w:rsidRPr="0079349A">
              <w:rPr>
                <w:rFonts w:eastAsia="仿宋_GB2312" w:hint="eastAsia"/>
                <w:kern w:val="0"/>
                <w:szCs w:val="21"/>
              </w:rPr>
              <w:t>签约居民</w:t>
            </w:r>
            <w:r w:rsidRPr="0079349A">
              <w:rPr>
                <w:rFonts w:eastAsia="仿宋_GB2312"/>
                <w:kern w:val="0"/>
                <w:szCs w:val="21"/>
              </w:rPr>
              <w:t>转诊到</w:t>
            </w:r>
            <w:proofErr w:type="gramStart"/>
            <w:r w:rsidRPr="0079349A">
              <w:rPr>
                <w:rFonts w:eastAsia="仿宋_GB2312"/>
                <w:kern w:val="0"/>
                <w:szCs w:val="21"/>
              </w:rPr>
              <w:t>医</w:t>
            </w:r>
            <w:proofErr w:type="gramEnd"/>
            <w:r w:rsidRPr="0079349A">
              <w:rPr>
                <w:rFonts w:eastAsia="仿宋_GB2312"/>
                <w:kern w:val="0"/>
                <w:szCs w:val="21"/>
              </w:rPr>
              <w:t>联体医院服务人次占</w:t>
            </w:r>
            <w:r w:rsidRPr="0079349A">
              <w:rPr>
                <w:rFonts w:eastAsia="仿宋_GB2312" w:hint="eastAsia"/>
                <w:kern w:val="0"/>
                <w:szCs w:val="21"/>
              </w:rPr>
              <w:t>签约居民</w:t>
            </w:r>
            <w:r w:rsidRPr="0079349A">
              <w:rPr>
                <w:rFonts w:eastAsia="仿宋_GB2312"/>
                <w:kern w:val="0"/>
                <w:szCs w:val="21"/>
              </w:rPr>
              <w:t>服务</w:t>
            </w:r>
            <w:r w:rsidRPr="0079349A">
              <w:rPr>
                <w:rFonts w:eastAsia="仿宋_GB2312" w:hint="eastAsia"/>
                <w:kern w:val="0"/>
                <w:szCs w:val="21"/>
              </w:rPr>
              <w:t>总</w:t>
            </w:r>
            <w:r w:rsidRPr="0079349A">
              <w:rPr>
                <w:rFonts w:eastAsia="仿宋_GB2312"/>
                <w:kern w:val="0"/>
                <w:szCs w:val="21"/>
              </w:rPr>
              <w:t>人次</w:t>
            </w:r>
            <w:r w:rsidRPr="0079349A">
              <w:rPr>
                <w:rFonts w:eastAsia="仿宋_GB2312" w:hint="eastAsia"/>
                <w:kern w:val="0"/>
                <w:szCs w:val="21"/>
              </w:rPr>
              <w:t>比例</w:t>
            </w:r>
            <w:r w:rsidRPr="0079349A">
              <w:rPr>
                <w:rFonts w:eastAsia="仿宋_GB2312"/>
                <w:kern w:val="0"/>
                <w:szCs w:val="21"/>
              </w:rPr>
              <w:t>达到</w:t>
            </w:r>
            <w:r w:rsidRPr="0079349A">
              <w:rPr>
                <w:rFonts w:eastAsia="仿宋_GB2312" w:hint="eastAsia"/>
                <w:kern w:val="0"/>
                <w:szCs w:val="21"/>
              </w:rPr>
              <w:t>4</w:t>
            </w:r>
            <w:r>
              <w:rPr>
                <w:rFonts w:eastAsia="仿宋_GB2312" w:hint="eastAsia"/>
                <w:kern w:val="0"/>
                <w:szCs w:val="21"/>
              </w:rPr>
              <w:t>5</w:t>
            </w:r>
            <w:r w:rsidRPr="0079349A">
              <w:rPr>
                <w:rFonts w:eastAsia="仿宋_GB2312"/>
                <w:kern w:val="0"/>
                <w:szCs w:val="21"/>
              </w:rPr>
              <w:t>%</w:t>
            </w:r>
            <w:r>
              <w:rPr>
                <w:rFonts w:eastAsia="仿宋_GB2312" w:hint="eastAsia"/>
                <w:kern w:val="0"/>
                <w:szCs w:val="21"/>
              </w:rPr>
              <w:t>。</w:t>
            </w:r>
            <w:r w:rsidRPr="00692340">
              <w:rPr>
                <w:rFonts w:eastAsia="仿宋_GB2312" w:hint="eastAsia"/>
                <w:kern w:val="0"/>
                <w:szCs w:val="21"/>
              </w:rPr>
              <w:t>签约居民通过双向转诊平台精准预约转诊人次占签约居民转诊人次比例保持在</w:t>
            </w:r>
            <w:r>
              <w:rPr>
                <w:rFonts w:eastAsia="仿宋_GB2312" w:hint="eastAsia"/>
                <w:kern w:val="0"/>
                <w:szCs w:val="21"/>
              </w:rPr>
              <w:t>20</w:t>
            </w:r>
            <w:r w:rsidRPr="00692340">
              <w:rPr>
                <w:rFonts w:eastAsia="仿宋_GB2312" w:hint="eastAsia"/>
                <w:kern w:val="0"/>
                <w:szCs w:val="21"/>
              </w:rPr>
              <w:t>%</w:t>
            </w:r>
            <w:r w:rsidRPr="00692340">
              <w:rPr>
                <w:rFonts w:eastAsia="仿宋_GB2312" w:hint="eastAsia"/>
                <w:kern w:val="0"/>
                <w:szCs w:val="21"/>
              </w:rPr>
              <w:t>以上</w:t>
            </w:r>
            <w:r>
              <w:rPr>
                <w:rFonts w:eastAsia="仿宋_GB2312" w:hint="eastAsia"/>
                <w:kern w:val="0"/>
                <w:szCs w:val="21"/>
              </w:rPr>
              <w:t>。</w:t>
            </w:r>
          </w:p>
        </w:tc>
        <w:tc>
          <w:tcPr>
            <w:tcW w:w="3822" w:type="dxa"/>
            <w:vAlign w:val="center"/>
          </w:tcPr>
          <w:p w:rsidR="00707157" w:rsidRPr="0001615D" w:rsidRDefault="00707157" w:rsidP="00A40A99">
            <w:pPr>
              <w:spacing w:line="320" w:lineRule="exact"/>
              <w:rPr>
                <w:rFonts w:eastAsia="仿宋_GB2312"/>
                <w:kern w:val="0"/>
                <w:szCs w:val="21"/>
              </w:rPr>
            </w:pPr>
            <w:r>
              <w:rPr>
                <w:rFonts w:eastAsia="仿宋_GB2312" w:hint="eastAsia"/>
                <w:kern w:val="0"/>
                <w:szCs w:val="21"/>
              </w:rPr>
              <w:t>辖区</w:t>
            </w:r>
            <w:r w:rsidRPr="0079349A">
              <w:rPr>
                <w:rFonts w:eastAsia="仿宋_GB2312" w:hint="eastAsia"/>
                <w:kern w:val="0"/>
                <w:szCs w:val="21"/>
              </w:rPr>
              <w:t>签约居民</w:t>
            </w:r>
            <w:r w:rsidRPr="0079349A">
              <w:rPr>
                <w:rFonts w:eastAsia="仿宋_GB2312"/>
                <w:kern w:val="0"/>
                <w:szCs w:val="21"/>
              </w:rPr>
              <w:t>转诊到</w:t>
            </w:r>
            <w:proofErr w:type="gramStart"/>
            <w:r w:rsidRPr="0079349A">
              <w:rPr>
                <w:rFonts w:eastAsia="仿宋_GB2312"/>
                <w:kern w:val="0"/>
                <w:szCs w:val="21"/>
              </w:rPr>
              <w:t>医</w:t>
            </w:r>
            <w:proofErr w:type="gramEnd"/>
            <w:r w:rsidRPr="0079349A">
              <w:rPr>
                <w:rFonts w:eastAsia="仿宋_GB2312"/>
                <w:kern w:val="0"/>
                <w:szCs w:val="21"/>
              </w:rPr>
              <w:t>联体医院服务人次占</w:t>
            </w:r>
            <w:r w:rsidRPr="0079349A">
              <w:rPr>
                <w:rFonts w:eastAsia="仿宋_GB2312" w:hint="eastAsia"/>
                <w:kern w:val="0"/>
                <w:szCs w:val="21"/>
              </w:rPr>
              <w:t>签约居民</w:t>
            </w:r>
            <w:r w:rsidRPr="0079349A">
              <w:rPr>
                <w:rFonts w:eastAsia="仿宋_GB2312"/>
                <w:kern w:val="0"/>
                <w:szCs w:val="21"/>
              </w:rPr>
              <w:t>服务</w:t>
            </w:r>
            <w:r w:rsidRPr="0079349A">
              <w:rPr>
                <w:rFonts w:eastAsia="仿宋_GB2312" w:hint="eastAsia"/>
                <w:kern w:val="0"/>
                <w:szCs w:val="21"/>
              </w:rPr>
              <w:t>总</w:t>
            </w:r>
            <w:r w:rsidRPr="0079349A">
              <w:rPr>
                <w:rFonts w:eastAsia="仿宋_GB2312"/>
                <w:kern w:val="0"/>
                <w:szCs w:val="21"/>
              </w:rPr>
              <w:t>人次</w:t>
            </w:r>
            <w:r w:rsidRPr="0079349A">
              <w:rPr>
                <w:rFonts w:eastAsia="仿宋_GB2312" w:hint="eastAsia"/>
                <w:kern w:val="0"/>
                <w:szCs w:val="21"/>
              </w:rPr>
              <w:t>比例</w:t>
            </w:r>
            <w:r w:rsidRPr="0079349A">
              <w:rPr>
                <w:rFonts w:eastAsia="仿宋_GB2312"/>
                <w:kern w:val="0"/>
                <w:szCs w:val="21"/>
              </w:rPr>
              <w:t>达到</w:t>
            </w:r>
            <w:r>
              <w:rPr>
                <w:rFonts w:eastAsia="仿宋_GB2312" w:hint="eastAsia"/>
                <w:kern w:val="0"/>
                <w:szCs w:val="21"/>
              </w:rPr>
              <w:t>5</w:t>
            </w:r>
            <w:r w:rsidRPr="0079349A">
              <w:rPr>
                <w:rFonts w:eastAsia="仿宋_GB2312" w:hint="eastAsia"/>
                <w:kern w:val="0"/>
                <w:szCs w:val="21"/>
              </w:rPr>
              <w:t>0</w:t>
            </w:r>
            <w:r w:rsidRPr="0079349A">
              <w:rPr>
                <w:rFonts w:eastAsia="仿宋_GB2312"/>
                <w:kern w:val="0"/>
                <w:szCs w:val="21"/>
              </w:rPr>
              <w:t>%</w:t>
            </w:r>
            <w:r>
              <w:rPr>
                <w:rFonts w:eastAsia="仿宋_GB2312" w:hint="eastAsia"/>
                <w:kern w:val="0"/>
                <w:szCs w:val="21"/>
              </w:rPr>
              <w:t>。</w:t>
            </w:r>
            <w:r w:rsidRPr="00692340">
              <w:rPr>
                <w:rFonts w:eastAsia="仿宋_GB2312" w:hint="eastAsia"/>
                <w:kern w:val="0"/>
                <w:szCs w:val="21"/>
              </w:rPr>
              <w:t>签约居民通过双向转诊平台精准预约转诊人次占签约居民转诊人次比例保持在</w:t>
            </w:r>
            <w:r>
              <w:rPr>
                <w:rFonts w:eastAsia="仿宋_GB2312" w:hint="eastAsia"/>
                <w:kern w:val="0"/>
                <w:szCs w:val="21"/>
              </w:rPr>
              <w:t>3</w:t>
            </w:r>
            <w:r w:rsidRPr="00692340">
              <w:rPr>
                <w:rFonts w:eastAsia="仿宋_GB2312" w:hint="eastAsia"/>
                <w:kern w:val="0"/>
                <w:szCs w:val="21"/>
              </w:rPr>
              <w:t>0%</w:t>
            </w:r>
            <w:r w:rsidRPr="00692340">
              <w:rPr>
                <w:rFonts w:eastAsia="仿宋_GB2312" w:hint="eastAsia"/>
                <w:kern w:val="0"/>
                <w:szCs w:val="21"/>
              </w:rPr>
              <w:t>以上</w:t>
            </w:r>
            <w:r>
              <w:rPr>
                <w:rFonts w:eastAsia="仿宋_GB2312" w:hint="eastAsia"/>
                <w:kern w:val="0"/>
                <w:szCs w:val="21"/>
              </w:rPr>
              <w:t>。</w:t>
            </w:r>
          </w:p>
        </w:tc>
      </w:tr>
      <w:tr w:rsidR="00707157" w:rsidRPr="0001615D" w:rsidTr="00404225">
        <w:trPr>
          <w:trHeight w:hRule="exact" w:val="579"/>
        </w:trPr>
        <w:tc>
          <w:tcPr>
            <w:tcW w:w="829" w:type="dxa"/>
            <w:vAlign w:val="center"/>
          </w:tcPr>
          <w:p w:rsidR="00707157" w:rsidRPr="0001615D" w:rsidRDefault="00707157" w:rsidP="00831FDE">
            <w:pPr>
              <w:spacing w:line="320" w:lineRule="exact"/>
              <w:jc w:val="center"/>
              <w:rPr>
                <w:rFonts w:eastAsia="仿宋_GB2312"/>
                <w:kern w:val="0"/>
                <w:szCs w:val="21"/>
              </w:rPr>
            </w:pPr>
            <w:r>
              <w:rPr>
                <w:rFonts w:eastAsia="仿宋_GB2312" w:hint="eastAsia"/>
                <w:kern w:val="0"/>
                <w:szCs w:val="21"/>
              </w:rPr>
              <w:t>22</w:t>
            </w:r>
          </w:p>
        </w:tc>
        <w:tc>
          <w:tcPr>
            <w:tcW w:w="1985" w:type="dxa"/>
            <w:vAlign w:val="center"/>
          </w:tcPr>
          <w:p w:rsidR="00707157" w:rsidRDefault="00707157" w:rsidP="0008283B">
            <w:pPr>
              <w:spacing w:line="320" w:lineRule="exact"/>
              <w:jc w:val="center"/>
              <w:rPr>
                <w:rFonts w:eastAsia="仿宋_GB2312"/>
                <w:kern w:val="0"/>
                <w:szCs w:val="21"/>
              </w:rPr>
            </w:pPr>
            <w:r>
              <w:rPr>
                <w:rFonts w:eastAsia="仿宋_GB2312" w:hint="eastAsia"/>
                <w:kern w:val="0"/>
                <w:szCs w:val="21"/>
              </w:rPr>
              <w:t>县域内就诊率</w:t>
            </w:r>
          </w:p>
        </w:tc>
        <w:tc>
          <w:tcPr>
            <w:tcW w:w="3827" w:type="dxa"/>
            <w:vAlign w:val="center"/>
          </w:tcPr>
          <w:p w:rsidR="00707157" w:rsidRDefault="00707157" w:rsidP="0008283B">
            <w:pPr>
              <w:spacing w:line="320" w:lineRule="exact"/>
              <w:rPr>
                <w:rFonts w:eastAsia="仿宋_GB2312"/>
                <w:kern w:val="0"/>
                <w:szCs w:val="21"/>
              </w:rPr>
            </w:pPr>
            <w:r>
              <w:rPr>
                <w:rFonts w:eastAsia="仿宋_GB2312" w:hint="eastAsia"/>
                <w:kern w:val="0"/>
                <w:szCs w:val="21"/>
              </w:rPr>
              <w:t>县域内就诊率平均≥</w:t>
            </w:r>
            <w:r>
              <w:rPr>
                <w:rFonts w:eastAsia="仿宋_GB2312" w:hint="eastAsia"/>
                <w:kern w:val="0"/>
                <w:szCs w:val="21"/>
              </w:rPr>
              <w:t>86%</w:t>
            </w:r>
          </w:p>
        </w:tc>
        <w:tc>
          <w:tcPr>
            <w:tcW w:w="3813" w:type="dxa"/>
            <w:vAlign w:val="center"/>
          </w:tcPr>
          <w:p w:rsidR="00707157" w:rsidRDefault="00707157" w:rsidP="0008283B">
            <w:pPr>
              <w:spacing w:line="320" w:lineRule="exact"/>
              <w:rPr>
                <w:rFonts w:eastAsia="仿宋_GB2312"/>
                <w:kern w:val="0"/>
                <w:szCs w:val="21"/>
              </w:rPr>
            </w:pPr>
            <w:r>
              <w:rPr>
                <w:rFonts w:eastAsia="仿宋_GB2312" w:hint="eastAsia"/>
                <w:kern w:val="0"/>
                <w:szCs w:val="21"/>
              </w:rPr>
              <w:t>县域内就诊率平均≥</w:t>
            </w:r>
            <w:r>
              <w:rPr>
                <w:rFonts w:eastAsia="仿宋_GB2312" w:hint="eastAsia"/>
                <w:kern w:val="0"/>
                <w:szCs w:val="21"/>
              </w:rPr>
              <w:t>88%</w:t>
            </w:r>
          </w:p>
        </w:tc>
        <w:tc>
          <w:tcPr>
            <w:tcW w:w="3822" w:type="dxa"/>
            <w:vAlign w:val="center"/>
          </w:tcPr>
          <w:p w:rsidR="00707157" w:rsidRDefault="00707157" w:rsidP="0008283B">
            <w:pPr>
              <w:spacing w:line="320" w:lineRule="exact"/>
              <w:rPr>
                <w:rFonts w:eastAsia="仿宋_GB2312"/>
                <w:kern w:val="0"/>
                <w:szCs w:val="21"/>
              </w:rPr>
            </w:pPr>
            <w:r>
              <w:rPr>
                <w:rFonts w:eastAsia="仿宋_GB2312" w:hint="eastAsia"/>
                <w:kern w:val="0"/>
                <w:szCs w:val="21"/>
              </w:rPr>
              <w:t>县域内就诊率平均≥</w:t>
            </w:r>
            <w:r>
              <w:rPr>
                <w:rFonts w:eastAsia="仿宋_GB2312" w:hint="eastAsia"/>
                <w:kern w:val="0"/>
                <w:szCs w:val="21"/>
              </w:rPr>
              <w:t>90%</w:t>
            </w:r>
          </w:p>
        </w:tc>
      </w:tr>
      <w:tr w:rsidR="00707157" w:rsidRPr="0001615D" w:rsidTr="005B1E8F">
        <w:trPr>
          <w:trHeight w:hRule="exact" w:val="737"/>
        </w:trPr>
        <w:tc>
          <w:tcPr>
            <w:tcW w:w="829" w:type="dxa"/>
            <w:vAlign w:val="center"/>
          </w:tcPr>
          <w:p w:rsidR="00707157" w:rsidRDefault="00707157" w:rsidP="00831FDE">
            <w:pPr>
              <w:spacing w:line="320" w:lineRule="exact"/>
              <w:jc w:val="center"/>
              <w:rPr>
                <w:rFonts w:eastAsia="仿宋_GB2312"/>
                <w:kern w:val="0"/>
                <w:szCs w:val="21"/>
              </w:rPr>
            </w:pPr>
            <w:r>
              <w:rPr>
                <w:rFonts w:eastAsia="仿宋_GB2312" w:hint="eastAsia"/>
                <w:kern w:val="0"/>
                <w:szCs w:val="21"/>
              </w:rPr>
              <w:t>23</w:t>
            </w:r>
          </w:p>
        </w:tc>
        <w:tc>
          <w:tcPr>
            <w:tcW w:w="1985" w:type="dxa"/>
            <w:vAlign w:val="center"/>
          </w:tcPr>
          <w:p w:rsidR="00707157" w:rsidRDefault="00707157" w:rsidP="00E1379C">
            <w:pPr>
              <w:spacing w:line="320" w:lineRule="exact"/>
              <w:jc w:val="center"/>
              <w:rPr>
                <w:rFonts w:eastAsia="仿宋_GB2312"/>
                <w:kern w:val="0"/>
                <w:szCs w:val="21"/>
              </w:rPr>
            </w:pPr>
            <w:proofErr w:type="gramStart"/>
            <w:r w:rsidRPr="00907F26">
              <w:rPr>
                <w:rFonts w:eastAsia="仿宋_GB2312" w:hint="eastAsia"/>
                <w:kern w:val="0"/>
                <w:szCs w:val="21"/>
              </w:rPr>
              <w:t>持市民卡人群诊间</w:t>
            </w:r>
            <w:proofErr w:type="gramEnd"/>
            <w:r w:rsidRPr="00907F26">
              <w:rPr>
                <w:rFonts w:eastAsia="仿宋_GB2312" w:hint="eastAsia"/>
                <w:kern w:val="0"/>
                <w:szCs w:val="21"/>
              </w:rPr>
              <w:t>结算使用率</w:t>
            </w:r>
          </w:p>
        </w:tc>
        <w:tc>
          <w:tcPr>
            <w:tcW w:w="3827" w:type="dxa"/>
            <w:vAlign w:val="center"/>
          </w:tcPr>
          <w:p w:rsidR="00707157" w:rsidRPr="002B39A3" w:rsidRDefault="00707157" w:rsidP="005B1E8F">
            <w:pPr>
              <w:spacing w:line="320" w:lineRule="exact"/>
              <w:rPr>
                <w:rFonts w:eastAsia="仿宋_GB2312"/>
                <w:kern w:val="0"/>
                <w:szCs w:val="21"/>
              </w:rPr>
            </w:pPr>
            <w:proofErr w:type="gramStart"/>
            <w:r w:rsidRPr="00907F26">
              <w:rPr>
                <w:rFonts w:eastAsia="仿宋_GB2312" w:hint="eastAsia"/>
                <w:kern w:val="0"/>
                <w:szCs w:val="21"/>
              </w:rPr>
              <w:t>持市民卡人群诊间</w:t>
            </w:r>
            <w:proofErr w:type="gramEnd"/>
            <w:r w:rsidRPr="00907F26">
              <w:rPr>
                <w:rFonts w:eastAsia="仿宋_GB2312" w:hint="eastAsia"/>
                <w:kern w:val="0"/>
                <w:szCs w:val="21"/>
              </w:rPr>
              <w:t>结算使用率每月保持在</w:t>
            </w:r>
            <w:r w:rsidRPr="00907F26">
              <w:rPr>
                <w:rFonts w:eastAsia="仿宋_GB2312" w:hint="eastAsia"/>
                <w:kern w:val="0"/>
                <w:szCs w:val="21"/>
              </w:rPr>
              <w:t>85</w:t>
            </w:r>
            <w:r w:rsidRPr="00907F26">
              <w:rPr>
                <w:rFonts w:eastAsia="仿宋_GB2312"/>
                <w:kern w:val="0"/>
                <w:szCs w:val="21"/>
              </w:rPr>
              <w:t>%</w:t>
            </w:r>
            <w:r w:rsidRPr="00907F26">
              <w:rPr>
                <w:rFonts w:eastAsia="仿宋_GB2312" w:hint="eastAsia"/>
                <w:kern w:val="0"/>
                <w:szCs w:val="21"/>
              </w:rPr>
              <w:t>以上</w:t>
            </w:r>
            <w:r>
              <w:rPr>
                <w:rFonts w:eastAsia="仿宋_GB2312" w:hint="eastAsia"/>
                <w:kern w:val="0"/>
                <w:szCs w:val="21"/>
              </w:rPr>
              <w:t>。</w:t>
            </w:r>
          </w:p>
        </w:tc>
        <w:tc>
          <w:tcPr>
            <w:tcW w:w="3813" w:type="dxa"/>
            <w:vAlign w:val="center"/>
          </w:tcPr>
          <w:p w:rsidR="00707157" w:rsidRPr="0001615D" w:rsidRDefault="00707157" w:rsidP="00E15862">
            <w:pPr>
              <w:spacing w:line="320" w:lineRule="exact"/>
              <w:rPr>
                <w:rFonts w:eastAsia="仿宋_GB2312"/>
                <w:kern w:val="0"/>
                <w:szCs w:val="21"/>
              </w:rPr>
            </w:pPr>
            <w:r>
              <w:rPr>
                <w:rFonts w:eastAsia="仿宋_GB2312" w:hint="eastAsia"/>
                <w:kern w:val="0"/>
                <w:szCs w:val="21"/>
              </w:rPr>
              <w:t>进一步提升</w:t>
            </w:r>
          </w:p>
        </w:tc>
        <w:tc>
          <w:tcPr>
            <w:tcW w:w="3822" w:type="dxa"/>
            <w:vAlign w:val="center"/>
          </w:tcPr>
          <w:p w:rsidR="00707157" w:rsidRPr="0001615D" w:rsidRDefault="00707157" w:rsidP="005B1E8F">
            <w:pPr>
              <w:spacing w:line="320" w:lineRule="exact"/>
              <w:rPr>
                <w:rFonts w:eastAsia="仿宋_GB2312"/>
                <w:kern w:val="0"/>
                <w:szCs w:val="21"/>
              </w:rPr>
            </w:pPr>
            <w:r>
              <w:rPr>
                <w:rFonts w:eastAsia="仿宋_GB2312" w:hint="eastAsia"/>
                <w:kern w:val="0"/>
                <w:szCs w:val="21"/>
              </w:rPr>
              <w:t>进一步提升</w:t>
            </w:r>
          </w:p>
        </w:tc>
      </w:tr>
      <w:tr w:rsidR="00707157" w:rsidRPr="0001615D" w:rsidTr="00D67F1C">
        <w:trPr>
          <w:trHeight w:hRule="exact" w:val="1643"/>
        </w:trPr>
        <w:tc>
          <w:tcPr>
            <w:tcW w:w="829" w:type="dxa"/>
            <w:vAlign w:val="center"/>
          </w:tcPr>
          <w:p w:rsidR="00707157" w:rsidRDefault="00707157" w:rsidP="00831FDE">
            <w:pPr>
              <w:spacing w:line="320" w:lineRule="exact"/>
              <w:jc w:val="center"/>
              <w:rPr>
                <w:rFonts w:eastAsia="仿宋_GB2312"/>
                <w:kern w:val="0"/>
                <w:szCs w:val="21"/>
              </w:rPr>
            </w:pPr>
            <w:r>
              <w:rPr>
                <w:rFonts w:eastAsia="仿宋_GB2312" w:hint="eastAsia"/>
                <w:kern w:val="0"/>
                <w:szCs w:val="21"/>
              </w:rPr>
              <w:t>24</w:t>
            </w:r>
          </w:p>
        </w:tc>
        <w:tc>
          <w:tcPr>
            <w:tcW w:w="1985" w:type="dxa"/>
            <w:vAlign w:val="center"/>
          </w:tcPr>
          <w:p w:rsidR="00707157" w:rsidRPr="00907F26" w:rsidRDefault="00707157" w:rsidP="00E1379C">
            <w:pPr>
              <w:spacing w:line="320" w:lineRule="exact"/>
              <w:jc w:val="center"/>
              <w:rPr>
                <w:rFonts w:eastAsia="仿宋_GB2312"/>
                <w:kern w:val="0"/>
                <w:szCs w:val="21"/>
              </w:rPr>
            </w:pPr>
            <w:r>
              <w:rPr>
                <w:rFonts w:eastAsia="仿宋_GB2312" w:hint="eastAsia"/>
                <w:kern w:val="0"/>
                <w:szCs w:val="21"/>
              </w:rPr>
              <w:t>开展“互联网</w:t>
            </w:r>
            <w:r>
              <w:rPr>
                <w:rFonts w:eastAsia="仿宋_GB2312" w:hint="eastAsia"/>
                <w:kern w:val="0"/>
                <w:szCs w:val="21"/>
              </w:rPr>
              <w:t>+</w:t>
            </w:r>
            <w:r>
              <w:rPr>
                <w:rFonts w:eastAsia="仿宋_GB2312" w:hint="eastAsia"/>
                <w:kern w:val="0"/>
                <w:szCs w:val="21"/>
              </w:rPr>
              <w:t>医疗健康”</w:t>
            </w:r>
          </w:p>
        </w:tc>
        <w:tc>
          <w:tcPr>
            <w:tcW w:w="3827" w:type="dxa"/>
            <w:vAlign w:val="center"/>
          </w:tcPr>
          <w:p w:rsidR="00707157" w:rsidRPr="00907F26" w:rsidRDefault="00707157" w:rsidP="00800E78">
            <w:pPr>
              <w:spacing w:line="320" w:lineRule="exact"/>
              <w:rPr>
                <w:rFonts w:eastAsia="仿宋_GB2312"/>
                <w:kern w:val="0"/>
                <w:szCs w:val="21"/>
              </w:rPr>
            </w:pPr>
            <w:r w:rsidRPr="00C4598E">
              <w:rPr>
                <w:rFonts w:eastAsia="仿宋_GB2312" w:hint="eastAsia"/>
                <w:kern w:val="0"/>
                <w:szCs w:val="21"/>
              </w:rPr>
              <w:t>一家</w:t>
            </w:r>
            <w:r>
              <w:rPr>
                <w:rFonts w:eastAsia="仿宋_GB2312" w:hint="eastAsia"/>
                <w:kern w:val="0"/>
                <w:szCs w:val="21"/>
              </w:rPr>
              <w:t>以上市级医院</w:t>
            </w:r>
            <w:r w:rsidRPr="00C4598E">
              <w:rPr>
                <w:rFonts w:eastAsia="仿宋_GB2312" w:hint="eastAsia"/>
                <w:kern w:val="0"/>
                <w:szCs w:val="21"/>
              </w:rPr>
              <w:t>开展本院复诊病人常见病、慢性病的网上诊疗活动，并在确保医疗质量和医疗安全的基础上，提供检查检验报告解读、药物配送等服务，每个县至少</w:t>
            </w:r>
            <w:r>
              <w:rPr>
                <w:rFonts w:eastAsia="仿宋_GB2312" w:hint="eastAsia"/>
                <w:kern w:val="0"/>
                <w:szCs w:val="21"/>
              </w:rPr>
              <w:t>有</w:t>
            </w:r>
            <w:r w:rsidRPr="00C4598E">
              <w:rPr>
                <w:rFonts w:eastAsia="仿宋_GB2312" w:hint="eastAsia"/>
                <w:kern w:val="0"/>
                <w:szCs w:val="21"/>
              </w:rPr>
              <w:t>一家县级医院开展</w:t>
            </w:r>
            <w:r>
              <w:rPr>
                <w:rFonts w:eastAsia="仿宋_GB2312" w:hint="eastAsia"/>
                <w:kern w:val="0"/>
                <w:szCs w:val="21"/>
              </w:rPr>
              <w:t>。</w:t>
            </w:r>
          </w:p>
        </w:tc>
        <w:tc>
          <w:tcPr>
            <w:tcW w:w="3813" w:type="dxa"/>
            <w:vAlign w:val="center"/>
          </w:tcPr>
          <w:p w:rsidR="00707157" w:rsidRDefault="00707157" w:rsidP="00E15862">
            <w:pPr>
              <w:spacing w:line="320" w:lineRule="exact"/>
              <w:rPr>
                <w:rFonts w:eastAsia="仿宋_GB2312"/>
                <w:kern w:val="0"/>
                <w:szCs w:val="21"/>
              </w:rPr>
            </w:pPr>
            <w:r>
              <w:rPr>
                <w:rFonts w:eastAsia="仿宋_GB2312" w:hint="eastAsia"/>
                <w:kern w:val="0"/>
                <w:szCs w:val="21"/>
              </w:rPr>
              <w:t>所有市级医院全面推行前述服务活动，县级医院加大推广力度。</w:t>
            </w:r>
          </w:p>
        </w:tc>
        <w:tc>
          <w:tcPr>
            <w:tcW w:w="3822" w:type="dxa"/>
            <w:vAlign w:val="center"/>
          </w:tcPr>
          <w:p w:rsidR="00707157" w:rsidRDefault="00707157" w:rsidP="005B1E8F">
            <w:pPr>
              <w:spacing w:line="320" w:lineRule="exact"/>
              <w:rPr>
                <w:rFonts w:eastAsia="仿宋_GB2312"/>
                <w:kern w:val="0"/>
                <w:szCs w:val="21"/>
              </w:rPr>
            </w:pPr>
            <w:r>
              <w:rPr>
                <w:rFonts w:eastAsia="仿宋_GB2312" w:hint="eastAsia"/>
                <w:kern w:val="0"/>
                <w:szCs w:val="21"/>
              </w:rPr>
              <w:t>全市二级以上医院全面</w:t>
            </w:r>
            <w:proofErr w:type="gramStart"/>
            <w:r>
              <w:rPr>
                <w:rFonts w:eastAsia="仿宋_GB2312" w:hint="eastAsia"/>
                <w:kern w:val="0"/>
                <w:szCs w:val="21"/>
              </w:rPr>
              <w:t>推行推行</w:t>
            </w:r>
            <w:proofErr w:type="gramEnd"/>
            <w:r>
              <w:rPr>
                <w:rFonts w:eastAsia="仿宋_GB2312" w:hint="eastAsia"/>
                <w:kern w:val="0"/>
                <w:szCs w:val="21"/>
              </w:rPr>
              <w:t>前述服务活动。</w:t>
            </w:r>
          </w:p>
        </w:tc>
      </w:tr>
      <w:tr w:rsidR="00707157" w:rsidRPr="0001615D" w:rsidTr="00D67F1C">
        <w:trPr>
          <w:trHeight w:hRule="exact" w:val="845"/>
        </w:trPr>
        <w:tc>
          <w:tcPr>
            <w:tcW w:w="829" w:type="dxa"/>
            <w:vAlign w:val="center"/>
          </w:tcPr>
          <w:p w:rsidR="00707157" w:rsidRPr="0001615D" w:rsidRDefault="00707157" w:rsidP="00831FDE">
            <w:pPr>
              <w:spacing w:line="320" w:lineRule="exact"/>
              <w:jc w:val="center"/>
              <w:rPr>
                <w:rFonts w:eastAsia="仿宋_GB2312"/>
                <w:kern w:val="0"/>
                <w:szCs w:val="21"/>
              </w:rPr>
            </w:pPr>
            <w:r>
              <w:rPr>
                <w:rFonts w:eastAsia="仿宋_GB2312" w:hint="eastAsia"/>
                <w:kern w:val="0"/>
                <w:szCs w:val="21"/>
              </w:rPr>
              <w:t>25</w:t>
            </w:r>
          </w:p>
        </w:tc>
        <w:tc>
          <w:tcPr>
            <w:tcW w:w="1985" w:type="dxa"/>
            <w:vAlign w:val="center"/>
          </w:tcPr>
          <w:p w:rsidR="00707157" w:rsidRPr="0001615D" w:rsidRDefault="00707157" w:rsidP="00E65B73">
            <w:pPr>
              <w:spacing w:line="320" w:lineRule="exact"/>
              <w:jc w:val="center"/>
              <w:rPr>
                <w:rFonts w:eastAsia="仿宋_GB2312"/>
                <w:kern w:val="0"/>
                <w:szCs w:val="21"/>
              </w:rPr>
            </w:pPr>
            <w:r>
              <w:rPr>
                <w:rFonts w:eastAsia="仿宋_GB2312" w:hint="eastAsia"/>
                <w:kern w:val="0"/>
                <w:szCs w:val="21"/>
              </w:rPr>
              <w:t>后勤服务</w:t>
            </w:r>
          </w:p>
        </w:tc>
        <w:tc>
          <w:tcPr>
            <w:tcW w:w="3827" w:type="dxa"/>
            <w:vAlign w:val="center"/>
          </w:tcPr>
          <w:p w:rsidR="00707157" w:rsidRPr="0001615D" w:rsidRDefault="00707157" w:rsidP="00E65B73">
            <w:pPr>
              <w:spacing w:line="320" w:lineRule="exact"/>
              <w:rPr>
                <w:rFonts w:eastAsia="仿宋_GB2312"/>
                <w:kern w:val="0"/>
                <w:szCs w:val="21"/>
              </w:rPr>
            </w:pPr>
            <w:r w:rsidRPr="002B39A3">
              <w:rPr>
                <w:rFonts w:eastAsia="仿宋_GB2312" w:hint="eastAsia"/>
                <w:kern w:val="0"/>
                <w:szCs w:val="21"/>
              </w:rPr>
              <w:t>公共服务区域星级卫生间覆盖率达到</w:t>
            </w:r>
            <w:r w:rsidRPr="002B39A3">
              <w:rPr>
                <w:rFonts w:eastAsia="仿宋_GB2312" w:hint="eastAsia"/>
                <w:kern w:val="0"/>
                <w:szCs w:val="21"/>
              </w:rPr>
              <w:t>95%</w:t>
            </w:r>
            <w:r w:rsidRPr="002B39A3">
              <w:rPr>
                <w:rFonts w:eastAsia="仿宋_GB2312" w:hint="eastAsia"/>
                <w:kern w:val="0"/>
                <w:szCs w:val="21"/>
              </w:rPr>
              <w:t>以上</w:t>
            </w:r>
            <w:r>
              <w:rPr>
                <w:rFonts w:eastAsia="仿宋_GB2312" w:hint="eastAsia"/>
                <w:kern w:val="0"/>
                <w:szCs w:val="21"/>
              </w:rPr>
              <w:t>。</w:t>
            </w:r>
          </w:p>
        </w:tc>
        <w:tc>
          <w:tcPr>
            <w:tcW w:w="3813" w:type="dxa"/>
            <w:vAlign w:val="center"/>
          </w:tcPr>
          <w:p w:rsidR="00707157" w:rsidRPr="0001615D" w:rsidRDefault="00707157" w:rsidP="00E65B73">
            <w:pPr>
              <w:spacing w:line="320" w:lineRule="exact"/>
              <w:rPr>
                <w:rFonts w:eastAsia="仿宋_GB2312"/>
                <w:kern w:val="0"/>
                <w:szCs w:val="21"/>
              </w:rPr>
            </w:pPr>
            <w:r w:rsidRPr="002B39A3">
              <w:rPr>
                <w:rFonts w:eastAsia="仿宋_GB2312" w:hint="eastAsia"/>
                <w:kern w:val="0"/>
                <w:szCs w:val="21"/>
              </w:rPr>
              <w:t>公共服务区域星级卫生间覆盖率达到</w:t>
            </w:r>
            <w:r w:rsidRPr="002B39A3">
              <w:rPr>
                <w:rFonts w:eastAsia="仿宋_GB2312" w:hint="eastAsia"/>
                <w:kern w:val="0"/>
                <w:szCs w:val="21"/>
              </w:rPr>
              <w:t>9</w:t>
            </w:r>
            <w:r>
              <w:rPr>
                <w:rFonts w:eastAsia="仿宋_GB2312" w:hint="eastAsia"/>
                <w:kern w:val="0"/>
                <w:szCs w:val="21"/>
              </w:rPr>
              <w:t>8</w:t>
            </w:r>
            <w:r w:rsidRPr="002B39A3">
              <w:rPr>
                <w:rFonts w:eastAsia="仿宋_GB2312" w:hint="eastAsia"/>
                <w:kern w:val="0"/>
                <w:szCs w:val="21"/>
              </w:rPr>
              <w:t>%</w:t>
            </w:r>
            <w:r w:rsidRPr="002B39A3">
              <w:rPr>
                <w:rFonts w:eastAsia="仿宋_GB2312" w:hint="eastAsia"/>
                <w:kern w:val="0"/>
                <w:szCs w:val="21"/>
              </w:rPr>
              <w:t>以上</w:t>
            </w:r>
            <w:r>
              <w:rPr>
                <w:rFonts w:eastAsia="仿宋_GB2312" w:hint="eastAsia"/>
                <w:kern w:val="0"/>
                <w:szCs w:val="21"/>
              </w:rPr>
              <w:t>。</w:t>
            </w:r>
          </w:p>
        </w:tc>
        <w:tc>
          <w:tcPr>
            <w:tcW w:w="3822" w:type="dxa"/>
            <w:vAlign w:val="center"/>
          </w:tcPr>
          <w:p w:rsidR="00707157" w:rsidRPr="0001615D" w:rsidRDefault="00707157" w:rsidP="00E65B73">
            <w:pPr>
              <w:spacing w:line="320" w:lineRule="exact"/>
              <w:rPr>
                <w:rFonts w:eastAsia="仿宋_GB2312"/>
                <w:kern w:val="0"/>
                <w:szCs w:val="21"/>
              </w:rPr>
            </w:pPr>
            <w:r w:rsidRPr="002B39A3">
              <w:rPr>
                <w:rFonts w:eastAsia="仿宋_GB2312" w:hint="eastAsia"/>
                <w:kern w:val="0"/>
                <w:szCs w:val="21"/>
              </w:rPr>
              <w:t>公共服务区域星级卫生间覆盖率达到</w:t>
            </w:r>
            <w:r>
              <w:rPr>
                <w:rFonts w:eastAsia="仿宋_GB2312" w:hint="eastAsia"/>
                <w:kern w:val="0"/>
                <w:szCs w:val="21"/>
              </w:rPr>
              <w:t>100%</w:t>
            </w:r>
            <w:r>
              <w:rPr>
                <w:rFonts w:eastAsia="仿宋_GB2312" w:hint="eastAsia"/>
                <w:kern w:val="0"/>
                <w:szCs w:val="21"/>
              </w:rPr>
              <w:t>。</w:t>
            </w:r>
          </w:p>
        </w:tc>
      </w:tr>
      <w:tr w:rsidR="00707157" w:rsidRPr="0001615D" w:rsidTr="00404225">
        <w:trPr>
          <w:trHeight w:hRule="exact" w:val="682"/>
        </w:trPr>
        <w:tc>
          <w:tcPr>
            <w:tcW w:w="829" w:type="dxa"/>
            <w:vAlign w:val="center"/>
          </w:tcPr>
          <w:p w:rsidR="00707157" w:rsidRDefault="00707157" w:rsidP="00831FDE">
            <w:pPr>
              <w:spacing w:line="320" w:lineRule="exact"/>
              <w:jc w:val="center"/>
              <w:rPr>
                <w:rFonts w:eastAsia="仿宋_GB2312"/>
                <w:kern w:val="0"/>
                <w:szCs w:val="21"/>
              </w:rPr>
            </w:pPr>
            <w:r>
              <w:rPr>
                <w:rFonts w:eastAsia="仿宋_GB2312" w:hint="eastAsia"/>
                <w:kern w:val="0"/>
                <w:szCs w:val="21"/>
              </w:rPr>
              <w:t>26</w:t>
            </w:r>
          </w:p>
        </w:tc>
        <w:tc>
          <w:tcPr>
            <w:tcW w:w="1985" w:type="dxa"/>
            <w:vAlign w:val="center"/>
          </w:tcPr>
          <w:p w:rsidR="00707157" w:rsidRDefault="00707157" w:rsidP="00E65B73">
            <w:pPr>
              <w:spacing w:line="320" w:lineRule="exact"/>
              <w:jc w:val="center"/>
              <w:rPr>
                <w:rFonts w:eastAsia="仿宋_GB2312"/>
                <w:kern w:val="0"/>
                <w:szCs w:val="21"/>
              </w:rPr>
            </w:pPr>
            <w:r>
              <w:rPr>
                <w:rFonts w:eastAsia="仿宋_GB2312" w:hint="eastAsia"/>
                <w:kern w:val="0"/>
                <w:szCs w:val="21"/>
              </w:rPr>
              <w:t>患者满意度</w:t>
            </w:r>
          </w:p>
        </w:tc>
        <w:tc>
          <w:tcPr>
            <w:tcW w:w="3827" w:type="dxa"/>
            <w:vAlign w:val="center"/>
          </w:tcPr>
          <w:p w:rsidR="00707157" w:rsidRPr="004F50D4" w:rsidRDefault="00707157" w:rsidP="00E65B73">
            <w:pPr>
              <w:spacing w:line="320" w:lineRule="exact"/>
              <w:rPr>
                <w:rFonts w:eastAsia="仿宋_GB2312"/>
                <w:kern w:val="0"/>
                <w:szCs w:val="21"/>
              </w:rPr>
            </w:pPr>
            <w:r>
              <w:rPr>
                <w:rFonts w:eastAsia="仿宋_GB2312" w:hint="eastAsia"/>
                <w:kern w:val="0"/>
                <w:szCs w:val="21"/>
              </w:rPr>
              <w:t>≥</w:t>
            </w:r>
            <w:r>
              <w:rPr>
                <w:rFonts w:eastAsia="仿宋_GB2312" w:hint="eastAsia"/>
                <w:kern w:val="0"/>
                <w:szCs w:val="21"/>
              </w:rPr>
              <w:t>90%</w:t>
            </w:r>
          </w:p>
        </w:tc>
        <w:tc>
          <w:tcPr>
            <w:tcW w:w="3813" w:type="dxa"/>
            <w:vAlign w:val="center"/>
          </w:tcPr>
          <w:p w:rsidR="00707157" w:rsidRPr="0001615D" w:rsidRDefault="00707157" w:rsidP="00E65B73">
            <w:pPr>
              <w:spacing w:line="320" w:lineRule="exact"/>
              <w:rPr>
                <w:rFonts w:eastAsia="仿宋_GB2312"/>
                <w:kern w:val="0"/>
                <w:szCs w:val="21"/>
              </w:rPr>
            </w:pPr>
            <w:r>
              <w:rPr>
                <w:rFonts w:eastAsia="仿宋_GB2312" w:hint="eastAsia"/>
                <w:kern w:val="0"/>
                <w:szCs w:val="21"/>
              </w:rPr>
              <w:t>≥</w:t>
            </w:r>
            <w:r>
              <w:rPr>
                <w:rFonts w:eastAsia="仿宋_GB2312" w:hint="eastAsia"/>
                <w:kern w:val="0"/>
                <w:szCs w:val="21"/>
              </w:rPr>
              <w:t>92%</w:t>
            </w:r>
          </w:p>
        </w:tc>
        <w:tc>
          <w:tcPr>
            <w:tcW w:w="3822" w:type="dxa"/>
            <w:vAlign w:val="center"/>
          </w:tcPr>
          <w:p w:rsidR="00707157" w:rsidRPr="0001615D" w:rsidRDefault="00707157" w:rsidP="00E65B73">
            <w:pPr>
              <w:spacing w:line="320" w:lineRule="exact"/>
              <w:rPr>
                <w:rFonts w:eastAsia="仿宋_GB2312"/>
                <w:kern w:val="0"/>
                <w:szCs w:val="21"/>
              </w:rPr>
            </w:pPr>
            <w:r>
              <w:rPr>
                <w:rFonts w:eastAsia="仿宋_GB2312" w:hint="eastAsia"/>
                <w:kern w:val="0"/>
                <w:szCs w:val="21"/>
              </w:rPr>
              <w:t>≥</w:t>
            </w:r>
            <w:r>
              <w:rPr>
                <w:rFonts w:eastAsia="仿宋_GB2312" w:hint="eastAsia"/>
                <w:kern w:val="0"/>
                <w:szCs w:val="21"/>
              </w:rPr>
              <w:t>95%</w:t>
            </w:r>
          </w:p>
        </w:tc>
      </w:tr>
      <w:tr w:rsidR="00707157" w:rsidRPr="0001615D" w:rsidTr="005B1E8F">
        <w:trPr>
          <w:trHeight w:hRule="exact" w:val="737"/>
        </w:trPr>
        <w:tc>
          <w:tcPr>
            <w:tcW w:w="829" w:type="dxa"/>
            <w:vAlign w:val="center"/>
          </w:tcPr>
          <w:p w:rsidR="00707157" w:rsidRDefault="00707157" w:rsidP="00831FDE">
            <w:pPr>
              <w:spacing w:line="320" w:lineRule="exact"/>
              <w:jc w:val="center"/>
              <w:rPr>
                <w:rFonts w:eastAsia="仿宋_GB2312"/>
                <w:kern w:val="0"/>
                <w:szCs w:val="21"/>
              </w:rPr>
            </w:pPr>
            <w:r>
              <w:rPr>
                <w:rFonts w:eastAsia="仿宋_GB2312" w:hint="eastAsia"/>
                <w:kern w:val="0"/>
                <w:szCs w:val="21"/>
              </w:rPr>
              <w:lastRenderedPageBreak/>
              <w:t>27</w:t>
            </w:r>
          </w:p>
        </w:tc>
        <w:tc>
          <w:tcPr>
            <w:tcW w:w="1985" w:type="dxa"/>
            <w:vAlign w:val="center"/>
          </w:tcPr>
          <w:p w:rsidR="00707157" w:rsidRPr="0001615D" w:rsidRDefault="00707157" w:rsidP="00932BC3">
            <w:pPr>
              <w:spacing w:line="320" w:lineRule="exact"/>
              <w:jc w:val="center"/>
              <w:rPr>
                <w:rFonts w:eastAsia="仿宋_GB2312"/>
                <w:kern w:val="0"/>
                <w:szCs w:val="21"/>
              </w:rPr>
            </w:pPr>
            <w:r w:rsidRPr="0001615D">
              <w:rPr>
                <w:rFonts w:eastAsia="仿宋_GB2312" w:hint="eastAsia"/>
                <w:kern w:val="0"/>
                <w:szCs w:val="21"/>
              </w:rPr>
              <w:t>智慧监管</w:t>
            </w:r>
          </w:p>
        </w:tc>
        <w:tc>
          <w:tcPr>
            <w:tcW w:w="3827" w:type="dxa"/>
            <w:vAlign w:val="center"/>
          </w:tcPr>
          <w:p w:rsidR="00707157" w:rsidRPr="0001615D" w:rsidRDefault="00707157" w:rsidP="005B1E8F">
            <w:pPr>
              <w:spacing w:line="320" w:lineRule="exact"/>
              <w:rPr>
                <w:rFonts w:eastAsia="仿宋_GB2312"/>
                <w:kern w:val="0"/>
                <w:szCs w:val="21"/>
              </w:rPr>
            </w:pPr>
            <w:r w:rsidRPr="0001615D">
              <w:rPr>
                <w:rFonts w:eastAsia="仿宋_GB2312"/>
                <w:kern w:val="0"/>
                <w:szCs w:val="21"/>
              </w:rPr>
              <w:t>启动综合监管信息系统建设</w:t>
            </w:r>
            <w:r>
              <w:rPr>
                <w:rFonts w:eastAsia="仿宋_GB2312" w:hint="eastAsia"/>
                <w:kern w:val="0"/>
                <w:szCs w:val="21"/>
              </w:rPr>
              <w:t>。</w:t>
            </w:r>
          </w:p>
        </w:tc>
        <w:tc>
          <w:tcPr>
            <w:tcW w:w="3813" w:type="dxa"/>
            <w:vAlign w:val="center"/>
          </w:tcPr>
          <w:p w:rsidR="00707157" w:rsidRPr="0001615D" w:rsidRDefault="00707157" w:rsidP="005B1E8F">
            <w:pPr>
              <w:spacing w:line="320" w:lineRule="exact"/>
              <w:rPr>
                <w:rFonts w:eastAsia="仿宋_GB2312"/>
                <w:kern w:val="0"/>
                <w:szCs w:val="21"/>
              </w:rPr>
            </w:pPr>
            <w:r>
              <w:rPr>
                <w:rFonts w:eastAsia="仿宋_GB2312" w:hint="eastAsia"/>
                <w:kern w:val="0"/>
                <w:szCs w:val="21"/>
              </w:rPr>
              <w:t>完成综合</w:t>
            </w:r>
            <w:r>
              <w:rPr>
                <w:rFonts w:eastAsia="仿宋_GB2312"/>
                <w:kern w:val="0"/>
                <w:szCs w:val="21"/>
              </w:rPr>
              <w:t>监管信息系统建设</w:t>
            </w:r>
            <w:r>
              <w:rPr>
                <w:rFonts w:eastAsia="仿宋_GB2312" w:hint="eastAsia"/>
                <w:kern w:val="0"/>
                <w:szCs w:val="21"/>
              </w:rPr>
              <w:t>，开展试运行。</w:t>
            </w:r>
          </w:p>
        </w:tc>
        <w:tc>
          <w:tcPr>
            <w:tcW w:w="3822" w:type="dxa"/>
            <w:vAlign w:val="center"/>
          </w:tcPr>
          <w:p w:rsidR="00707157" w:rsidRPr="0001615D" w:rsidRDefault="00707157" w:rsidP="005B1E8F">
            <w:pPr>
              <w:spacing w:line="320" w:lineRule="exact"/>
              <w:rPr>
                <w:rFonts w:eastAsia="仿宋_GB2312"/>
                <w:kern w:val="0"/>
                <w:szCs w:val="21"/>
              </w:rPr>
            </w:pPr>
            <w:r>
              <w:rPr>
                <w:rFonts w:eastAsia="仿宋_GB2312" w:hint="eastAsia"/>
                <w:kern w:val="0"/>
                <w:szCs w:val="21"/>
              </w:rPr>
              <w:t>全面</w:t>
            </w:r>
            <w:r>
              <w:rPr>
                <w:rFonts w:eastAsia="仿宋_GB2312"/>
                <w:kern w:val="0"/>
                <w:szCs w:val="21"/>
              </w:rPr>
              <w:t>运行</w:t>
            </w:r>
            <w:r>
              <w:rPr>
                <w:rFonts w:eastAsia="仿宋_GB2312" w:hint="eastAsia"/>
                <w:kern w:val="0"/>
                <w:szCs w:val="21"/>
              </w:rPr>
              <w:t>综合</w:t>
            </w:r>
            <w:r>
              <w:rPr>
                <w:rFonts w:eastAsia="仿宋_GB2312"/>
                <w:kern w:val="0"/>
                <w:szCs w:val="21"/>
              </w:rPr>
              <w:t>监管信息系统</w:t>
            </w:r>
            <w:r>
              <w:rPr>
                <w:rFonts w:eastAsia="仿宋_GB2312" w:hint="eastAsia"/>
                <w:kern w:val="0"/>
                <w:szCs w:val="21"/>
              </w:rPr>
              <w:t>，取得明显成效。</w:t>
            </w:r>
          </w:p>
        </w:tc>
      </w:tr>
      <w:tr w:rsidR="00707157" w:rsidRPr="0001615D" w:rsidTr="005B1E8F">
        <w:trPr>
          <w:trHeight w:hRule="exact" w:val="737"/>
        </w:trPr>
        <w:tc>
          <w:tcPr>
            <w:tcW w:w="829" w:type="dxa"/>
            <w:vAlign w:val="center"/>
          </w:tcPr>
          <w:p w:rsidR="00707157" w:rsidRDefault="00707157" w:rsidP="00831FDE">
            <w:pPr>
              <w:spacing w:line="320" w:lineRule="exact"/>
              <w:jc w:val="center"/>
              <w:rPr>
                <w:rFonts w:eastAsia="仿宋_GB2312"/>
                <w:kern w:val="0"/>
                <w:szCs w:val="21"/>
              </w:rPr>
            </w:pPr>
            <w:r>
              <w:rPr>
                <w:rFonts w:eastAsia="仿宋_GB2312" w:hint="eastAsia"/>
                <w:kern w:val="0"/>
                <w:szCs w:val="21"/>
              </w:rPr>
              <w:t>28</w:t>
            </w:r>
          </w:p>
        </w:tc>
        <w:tc>
          <w:tcPr>
            <w:tcW w:w="1985" w:type="dxa"/>
            <w:vAlign w:val="center"/>
          </w:tcPr>
          <w:p w:rsidR="00707157" w:rsidRPr="008C0E9B" w:rsidRDefault="00707157" w:rsidP="000A1B7D">
            <w:pPr>
              <w:spacing w:line="320" w:lineRule="exact"/>
              <w:jc w:val="center"/>
              <w:rPr>
                <w:rFonts w:eastAsia="仿宋_GB2312"/>
                <w:kern w:val="0"/>
                <w:szCs w:val="21"/>
              </w:rPr>
            </w:pPr>
            <w:r w:rsidRPr="008C0E9B">
              <w:rPr>
                <w:rFonts w:eastAsia="仿宋_GB2312" w:hint="eastAsia"/>
                <w:kern w:val="0"/>
                <w:szCs w:val="21"/>
              </w:rPr>
              <w:t>中医药适宜技术推广应用</w:t>
            </w:r>
          </w:p>
        </w:tc>
        <w:tc>
          <w:tcPr>
            <w:tcW w:w="3827" w:type="dxa"/>
            <w:vAlign w:val="center"/>
          </w:tcPr>
          <w:p w:rsidR="00707157" w:rsidRPr="0001615D" w:rsidRDefault="00707157" w:rsidP="000A1B7D">
            <w:pPr>
              <w:spacing w:line="320" w:lineRule="exact"/>
              <w:rPr>
                <w:rFonts w:eastAsia="仿宋_GB2312"/>
                <w:kern w:val="0"/>
                <w:szCs w:val="21"/>
              </w:rPr>
            </w:pPr>
            <w:r>
              <w:rPr>
                <w:rFonts w:eastAsia="仿宋_GB2312" w:hint="eastAsia"/>
                <w:kern w:val="0"/>
                <w:szCs w:val="21"/>
              </w:rPr>
              <w:t>100%</w:t>
            </w:r>
            <w:r>
              <w:rPr>
                <w:rFonts w:eastAsia="仿宋_GB2312" w:hint="eastAsia"/>
                <w:kern w:val="0"/>
                <w:szCs w:val="21"/>
              </w:rPr>
              <w:t>社区卫生服务中心、乡镇卫生院开展</w:t>
            </w:r>
            <w:r>
              <w:rPr>
                <w:rFonts w:eastAsia="仿宋_GB2312" w:hint="eastAsia"/>
                <w:kern w:val="0"/>
                <w:szCs w:val="21"/>
              </w:rPr>
              <w:t>6</w:t>
            </w:r>
            <w:r>
              <w:rPr>
                <w:rFonts w:eastAsia="仿宋_GB2312" w:hint="eastAsia"/>
                <w:kern w:val="0"/>
                <w:szCs w:val="21"/>
              </w:rPr>
              <w:t>类以上</w:t>
            </w:r>
            <w:r w:rsidRPr="008C0E9B">
              <w:rPr>
                <w:rFonts w:eastAsia="仿宋_GB2312" w:hint="eastAsia"/>
                <w:kern w:val="0"/>
                <w:szCs w:val="21"/>
              </w:rPr>
              <w:t>中医药适宜技术</w:t>
            </w:r>
            <w:r>
              <w:rPr>
                <w:rFonts w:eastAsia="仿宋_GB2312" w:hint="eastAsia"/>
                <w:kern w:val="0"/>
                <w:szCs w:val="21"/>
              </w:rPr>
              <w:t>，</w:t>
            </w:r>
            <w:r>
              <w:rPr>
                <w:rFonts w:eastAsia="仿宋_GB2312" w:hint="eastAsia"/>
                <w:kern w:val="0"/>
                <w:szCs w:val="21"/>
              </w:rPr>
              <w:t>100%</w:t>
            </w:r>
            <w:r>
              <w:rPr>
                <w:rFonts w:eastAsia="仿宋_GB2312" w:hint="eastAsia"/>
                <w:kern w:val="0"/>
                <w:szCs w:val="21"/>
              </w:rPr>
              <w:t>社区卫生服务站、</w:t>
            </w:r>
            <w:r>
              <w:rPr>
                <w:rFonts w:eastAsia="仿宋_GB2312" w:hint="eastAsia"/>
                <w:kern w:val="0"/>
                <w:szCs w:val="21"/>
              </w:rPr>
              <w:t>84%</w:t>
            </w:r>
            <w:r>
              <w:rPr>
                <w:rFonts w:eastAsia="仿宋_GB2312" w:hint="eastAsia"/>
                <w:kern w:val="0"/>
                <w:szCs w:val="21"/>
              </w:rPr>
              <w:t>以上的村卫生室能够提供</w:t>
            </w:r>
            <w:r>
              <w:rPr>
                <w:rFonts w:eastAsia="仿宋_GB2312" w:hint="eastAsia"/>
                <w:kern w:val="0"/>
                <w:szCs w:val="21"/>
              </w:rPr>
              <w:t>4</w:t>
            </w:r>
            <w:r>
              <w:rPr>
                <w:rFonts w:eastAsia="仿宋_GB2312" w:hint="eastAsia"/>
                <w:kern w:val="0"/>
                <w:szCs w:val="21"/>
              </w:rPr>
              <w:t>类以上中医药适宜技术。</w:t>
            </w:r>
          </w:p>
        </w:tc>
        <w:tc>
          <w:tcPr>
            <w:tcW w:w="3813" w:type="dxa"/>
            <w:vAlign w:val="center"/>
          </w:tcPr>
          <w:p w:rsidR="00707157" w:rsidRPr="0001615D" w:rsidRDefault="00707157" w:rsidP="000A1B7D">
            <w:pPr>
              <w:spacing w:line="320" w:lineRule="exact"/>
              <w:rPr>
                <w:rFonts w:eastAsia="仿宋_GB2312"/>
                <w:kern w:val="0"/>
                <w:szCs w:val="21"/>
              </w:rPr>
            </w:pPr>
            <w:r>
              <w:rPr>
                <w:rFonts w:eastAsia="仿宋_GB2312" w:hint="eastAsia"/>
                <w:kern w:val="0"/>
                <w:szCs w:val="21"/>
              </w:rPr>
              <w:t>100%</w:t>
            </w:r>
            <w:r>
              <w:rPr>
                <w:rFonts w:eastAsia="仿宋_GB2312" w:hint="eastAsia"/>
                <w:kern w:val="0"/>
                <w:szCs w:val="21"/>
              </w:rPr>
              <w:t>社区卫生服务中心、乡镇卫生院开展</w:t>
            </w:r>
            <w:r>
              <w:rPr>
                <w:rFonts w:eastAsia="仿宋_GB2312" w:hint="eastAsia"/>
                <w:kern w:val="0"/>
                <w:szCs w:val="21"/>
              </w:rPr>
              <w:t>6</w:t>
            </w:r>
            <w:r>
              <w:rPr>
                <w:rFonts w:eastAsia="仿宋_GB2312" w:hint="eastAsia"/>
                <w:kern w:val="0"/>
                <w:szCs w:val="21"/>
              </w:rPr>
              <w:t>类以上</w:t>
            </w:r>
            <w:r w:rsidRPr="008C0E9B">
              <w:rPr>
                <w:rFonts w:eastAsia="仿宋_GB2312" w:hint="eastAsia"/>
                <w:kern w:val="0"/>
                <w:szCs w:val="21"/>
              </w:rPr>
              <w:t>中医药适宜技术</w:t>
            </w:r>
            <w:r>
              <w:rPr>
                <w:rFonts w:eastAsia="仿宋_GB2312" w:hint="eastAsia"/>
                <w:kern w:val="0"/>
                <w:szCs w:val="21"/>
              </w:rPr>
              <w:t>，</w:t>
            </w:r>
            <w:r>
              <w:rPr>
                <w:rFonts w:eastAsia="仿宋_GB2312" w:hint="eastAsia"/>
                <w:kern w:val="0"/>
                <w:szCs w:val="21"/>
              </w:rPr>
              <w:t>100%</w:t>
            </w:r>
            <w:r>
              <w:rPr>
                <w:rFonts w:eastAsia="仿宋_GB2312" w:hint="eastAsia"/>
                <w:kern w:val="0"/>
                <w:szCs w:val="21"/>
              </w:rPr>
              <w:t>社区卫生服务站、</w:t>
            </w:r>
            <w:r>
              <w:rPr>
                <w:rFonts w:eastAsia="仿宋_GB2312" w:hint="eastAsia"/>
                <w:kern w:val="0"/>
                <w:szCs w:val="21"/>
              </w:rPr>
              <w:t>85%</w:t>
            </w:r>
            <w:r>
              <w:rPr>
                <w:rFonts w:eastAsia="仿宋_GB2312" w:hint="eastAsia"/>
                <w:kern w:val="0"/>
                <w:szCs w:val="21"/>
              </w:rPr>
              <w:t>以上的村卫生室能够提供</w:t>
            </w:r>
            <w:r>
              <w:rPr>
                <w:rFonts w:eastAsia="仿宋_GB2312" w:hint="eastAsia"/>
                <w:kern w:val="0"/>
                <w:szCs w:val="21"/>
              </w:rPr>
              <w:t>4</w:t>
            </w:r>
            <w:r>
              <w:rPr>
                <w:rFonts w:eastAsia="仿宋_GB2312" w:hint="eastAsia"/>
                <w:kern w:val="0"/>
                <w:szCs w:val="21"/>
              </w:rPr>
              <w:t>类以上中医药适宜技术。</w:t>
            </w:r>
          </w:p>
        </w:tc>
        <w:tc>
          <w:tcPr>
            <w:tcW w:w="3822" w:type="dxa"/>
            <w:vAlign w:val="center"/>
          </w:tcPr>
          <w:p w:rsidR="00707157" w:rsidRPr="0001615D" w:rsidRDefault="00707157" w:rsidP="000A1B7D">
            <w:pPr>
              <w:spacing w:line="320" w:lineRule="exact"/>
              <w:rPr>
                <w:rFonts w:eastAsia="仿宋_GB2312"/>
                <w:kern w:val="0"/>
                <w:szCs w:val="21"/>
              </w:rPr>
            </w:pPr>
            <w:r>
              <w:rPr>
                <w:rFonts w:eastAsia="仿宋_GB2312" w:hint="eastAsia"/>
                <w:kern w:val="0"/>
                <w:szCs w:val="21"/>
              </w:rPr>
              <w:t>100%</w:t>
            </w:r>
            <w:r>
              <w:rPr>
                <w:rFonts w:eastAsia="仿宋_GB2312" w:hint="eastAsia"/>
                <w:kern w:val="0"/>
                <w:szCs w:val="21"/>
              </w:rPr>
              <w:t>社区卫生服务中心、乡镇卫生院开展</w:t>
            </w:r>
            <w:r>
              <w:rPr>
                <w:rFonts w:eastAsia="仿宋_GB2312" w:hint="eastAsia"/>
                <w:kern w:val="0"/>
                <w:szCs w:val="21"/>
              </w:rPr>
              <w:t>6</w:t>
            </w:r>
            <w:r>
              <w:rPr>
                <w:rFonts w:eastAsia="仿宋_GB2312" w:hint="eastAsia"/>
                <w:kern w:val="0"/>
                <w:szCs w:val="21"/>
              </w:rPr>
              <w:t>类以上</w:t>
            </w:r>
            <w:r w:rsidRPr="008C0E9B">
              <w:rPr>
                <w:rFonts w:eastAsia="仿宋_GB2312" w:hint="eastAsia"/>
                <w:kern w:val="0"/>
                <w:szCs w:val="21"/>
              </w:rPr>
              <w:t>中医药适宜技术</w:t>
            </w:r>
            <w:r>
              <w:rPr>
                <w:rFonts w:eastAsia="仿宋_GB2312" w:hint="eastAsia"/>
                <w:kern w:val="0"/>
                <w:szCs w:val="21"/>
              </w:rPr>
              <w:t>，</w:t>
            </w:r>
            <w:r>
              <w:rPr>
                <w:rFonts w:eastAsia="仿宋_GB2312" w:hint="eastAsia"/>
                <w:kern w:val="0"/>
                <w:szCs w:val="21"/>
              </w:rPr>
              <w:t>100%</w:t>
            </w:r>
            <w:r>
              <w:rPr>
                <w:rFonts w:eastAsia="仿宋_GB2312" w:hint="eastAsia"/>
                <w:kern w:val="0"/>
                <w:szCs w:val="21"/>
              </w:rPr>
              <w:t>社区卫生服务站、</w:t>
            </w:r>
            <w:r>
              <w:rPr>
                <w:rFonts w:eastAsia="仿宋_GB2312" w:hint="eastAsia"/>
                <w:kern w:val="0"/>
                <w:szCs w:val="21"/>
              </w:rPr>
              <w:t>85%</w:t>
            </w:r>
            <w:r>
              <w:rPr>
                <w:rFonts w:eastAsia="仿宋_GB2312" w:hint="eastAsia"/>
                <w:kern w:val="0"/>
                <w:szCs w:val="21"/>
              </w:rPr>
              <w:t>以上的村卫生室能够提供</w:t>
            </w:r>
            <w:r>
              <w:rPr>
                <w:rFonts w:eastAsia="仿宋_GB2312" w:hint="eastAsia"/>
                <w:kern w:val="0"/>
                <w:szCs w:val="21"/>
              </w:rPr>
              <w:t>4</w:t>
            </w:r>
            <w:r>
              <w:rPr>
                <w:rFonts w:eastAsia="仿宋_GB2312" w:hint="eastAsia"/>
                <w:kern w:val="0"/>
                <w:szCs w:val="21"/>
              </w:rPr>
              <w:t>类以上中医药适宜技术。</w:t>
            </w:r>
          </w:p>
        </w:tc>
      </w:tr>
      <w:tr w:rsidR="00707157" w:rsidRPr="0001615D" w:rsidTr="005B1E8F">
        <w:trPr>
          <w:trHeight w:hRule="exact" w:val="737"/>
        </w:trPr>
        <w:tc>
          <w:tcPr>
            <w:tcW w:w="829" w:type="dxa"/>
            <w:vAlign w:val="center"/>
          </w:tcPr>
          <w:p w:rsidR="00707157" w:rsidRDefault="00707157" w:rsidP="00E24510">
            <w:pPr>
              <w:spacing w:line="320" w:lineRule="exact"/>
              <w:jc w:val="center"/>
              <w:rPr>
                <w:rFonts w:eastAsia="仿宋_GB2312"/>
                <w:kern w:val="0"/>
                <w:szCs w:val="21"/>
              </w:rPr>
            </w:pPr>
            <w:r>
              <w:rPr>
                <w:rFonts w:eastAsia="仿宋_GB2312" w:hint="eastAsia"/>
                <w:kern w:val="0"/>
                <w:szCs w:val="21"/>
              </w:rPr>
              <w:t>29</w:t>
            </w:r>
          </w:p>
        </w:tc>
        <w:tc>
          <w:tcPr>
            <w:tcW w:w="1985" w:type="dxa"/>
            <w:vAlign w:val="center"/>
          </w:tcPr>
          <w:p w:rsidR="00707157" w:rsidRDefault="00707157" w:rsidP="00831FDE">
            <w:pPr>
              <w:spacing w:line="320" w:lineRule="exact"/>
              <w:jc w:val="center"/>
              <w:rPr>
                <w:rFonts w:eastAsia="仿宋_GB2312"/>
                <w:kern w:val="0"/>
                <w:szCs w:val="21"/>
              </w:rPr>
            </w:pPr>
            <w:r>
              <w:rPr>
                <w:rFonts w:eastAsia="仿宋_GB2312" w:hint="eastAsia"/>
                <w:kern w:val="0"/>
                <w:szCs w:val="21"/>
              </w:rPr>
              <w:t>医疗争议赔付事件</w:t>
            </w:r>
            <w:r>
              <w:rPr>
                <w:rFonts w:eastAsia="仿宋_GB2312" w:hint="eastAsia"/>
                <w:kern w:val="0"/>
                <w:szCs w:val="21"/>
              </w:rPr>
              <w:t>3</w:t>
            </w:r>
            <w:r>
              <w:rPr>
                <w:rFonts w:eastAsia="仿宋_GB2312" w:hint="eastAsia"/>
                <w:kern w:val="0"/>
                <w:szCs w:val="21"/>
              </w:rPr>
              <w:t>日内上报率</w:t>
            </w:r>
          </w:p>
        </w:tc>
        <w:tc>
          <w:tcPr>
            <w:tcW w:w="3827" w:type="dxa"/>
            <w:vAlign w:val="center"/>
          </w:tcPr>
          <w:p w:rsidR="00707157" w:rsidRPr="002B39A3" w:rsidRDefault="00707157" w:rsidP="00831FDE">
            <w:pPr>
              <w:spacing w:line="320" w:lineRule="exact"/>
              <w:rPr>
                <w:rFonts w:eastAsia="仿宋_GB2312"/>
                <w:kern w:val="0"/>
                <w:szCs w:val="21"/>
              </w:rPr>
            </w:pPr>
            <w:r>
              <w:rPr>
                <w:rFonts w:eastAsia="仿宋_GB2312" w:hint="eastAsia"/>
                <w:kern w:val="0"/>
                <w:szCs w:val="21"/>
              </w:rPr>
              <w:t>医疗争议赔付事件处理结果</w:t>
            </w:r>
            <w:r>
              <w:rPr>
                <w:rFonts w:eastAsia="仿宋_GB2312" w:hint="eastAsia"/>
                <w:kern w:val="0"/>
                <w:szCs w:val="21"/>
              </w:rPr>
              <w:t>3</w:t>
            </w:r>
            <w:r>
              <w:rPr>
                <w:rFonts w:eastAsia="仿宋_GB2312" w:hint="eastAsia"/>
                <w:kern w:val="0"/>
                <w:szCs w:val="21"/>
              </w:rPr>
              <w:t>日内上报率达到</w:t>
            </w:r>
            <w:r>
              <w:rPr>
                <w:rFonts w:eastAsia="仿宋_GB2312" w:hint="eastAsia"/>
                <w:kern w:val="0"/>
                <w:szCs w:val="21"/>
              </w:rPr>
              <w:t>100%</w:t>
            </w:r>
          </w:p>
        </w:tc>
        <w:tc>
          <w:tcPr>
            <w:tcW w:w="3813" w:type="dxa"/>
            <w:vAlign w:val="center"/>
          </w:tcPr>
          <w:p w:rsidR="00707157" w:rsidRPr="002B39A3" w:rsidRDefault="00707157" w:rsidP="00831FDE">
            <w:pPr>
              <w:spacing w:line="320" w:lineRule="exact"/>
              <w:rPr>
                <w:rFonts w:eastAsia="仿宋_GB2312"/>
                <w:kern w:val="0"/>
                <w:szCs w:val="21"/>
              </w:rPr>
            </w:pPr>
            <w:r>
              <w:rPr>
                <w:rFonts w:eastAsia="仿宋_GB2312" w:hint="eastAsia"/>
                <w:kern w:val="0"/>
                <w:szCs w:val="21"/>
              </w:rPr>
              <w:t>持续保持</w:t>
            </w:r>
          </w:p>
        </w:tc>
        <w:tc>
          <w:tcPr>
            <w:tcW w:w="3822" w:type="dxa"/>
            <w:vAlign w:val="center"/>
          </w:tcPr>
          <w:p w:rsidR="00707157" w:rsidRPr="002B39A3" w:rsidRDefault="00707157" w:rsidP="00831FDE">
            <w:pPr>
              <w:spacing w:line="320" w:lineRule="exact"/>
              <w:rPr>
                <w:rFonts w:eastAsia="仿宋_GB2312"/>
                <w:kern w:val="0"/>
                <w:szCs w:val="21"/>
              </w:rPr>
            </w:pPr>
            <w:r>
              <w:rPr>
                <w:rFonts w:eastAsia="仿宋_GB2312" w:hint="eastAsia"/>
                <w:kern w:val="0"/>
                <w:szCs w:val="21"/>
              </w:rPr>
              <w:t>持续保持</w:t>
            </w:r>
          </w:p>
        </w:tc>
      </w:tr>
      <w:tr w:rsidR="00707157" w:rsidRPr="0001615D" w:rsidTr="005B1E8F">
        <w:trPr>
          <w:trHeight w:hRule="exact" w:val="737"/>
        </w:trPr>
        <w:tc>
          <w:tcPr>
            <w:tcW w:w="829" w:type="dxa"/>
            <w:vAlign w:val="center"/>
          </w:tcPr>
          <w:p w:rsidR="00707157" w:rsidRDefault="00707157" w:rsidP="00B72066">
            <w:pPr>
              <w:spacing w:line="320" w:lineRule="exact"/>
              <w:jc w:val="center"/>
              <w:rPr>
                <w:rFonts w:eastAsia="仿宋_GB2312"/>
                <w:kern w:val="0"/>
                <w:szCs w:val="21"/>
              </w:rPr>
            </w:pPr>
            <w:r>
              <w:rPr>
                <w:rFonts w:eastAsia="仿宋_GB2312" w:hint="eastAsia"/>
                <w:kern w:val="0"/>
                <w:szCs w:val="21"/>
              </w:rPr>
              <w:t>30</w:t>
            </w:r>
          </w:p>
        </w:tc>
        <w:tc>
          <w:tcPr>
            <w:tcW w:w="1985" w:type="dxa"/>
            <w:vAlign w:val="center"/>
          </w:tcPr>
          <w:p w:rsidR="00707157" w:rsidRDefault="00707157" w:rsidP="00E1379C">
            <w:pPr>
              <w:spacing w:line="320" w:lineRule="exact"/>
              <w:jc w:val="center"/>
              <w:rPr>
                <w:rFonts w:eastAsia="仿宋_GB2312"/>
                <w:kern w:val="0"/>
                <w:szCs w:val="21"/>
              </w:rPr>
            </w:pPr>
            <w:r>
              <w:rPr>
                <w:rFonts w:eastAsia="仿宋_GB2312" w:hint="eastAsia"/>
                <w:kern w:val="0"/>
                <w:szCs w:val="21"/>
              </w:rPr>
              <w:t>院前急救站点设置</w:t>
            </w:r>
          </w:p>
        </w:tc>
        <w:tc>
          <w:tcPr>
            <w:tcW w:w="11462" w:type="dxa"/>
            <w:gridSpan w:val="3"/>
            <w:vAlign w:val="center"/>
          </w:tcPr>
          <w:p w:rsidR="00707157" w:rsidRDefault="00707157" w:rsidP="005B1E8F">
            <w:pPr>
              <w:spacing w:line="320" w:lineRule="exact"/>
              <w:rPr>
                <w:rFonts w:eastAsia="仿宋_GB2312"/>
                <w:kern w:val="0"/>
                <w:szCs w:val="21"/>
              </w:rPr>
            </w:pPr>
            <w:r>
              <w:rPr>
                <w:rFonts w:eastAsia="仿宋_GB2312" w:hint="eastAsia"/>
                <w:kern w:val="0"/>
                <w:szCs w:val="21"/>
              </w:rPr>
              <w:t>按照《</w:t>
            </w:r>
            <w:r w:rsidRPr="00EF643A">
              <w:rPr>
                <w:rFonts w:eastAsia="仿宋_GB2312" w:hint="eastAsia"/>
                <w:kern w:val="0"/>
                <w:szCs w:val="21"/>
              </w:rPr>
              <w:t>关于深化院前医疗急救体系建设三年行动计划</w:t>
            </w:r>
            <w:r>
              <w:rPr>
                <w:rFonts w:eastAsia="仿宋_GB2312" w:hint="eastAsia"/>
                <w:kern w:val="0"/>
                <w:szCs w:val="21"/>
              </w:rPr>
              <w:t>》逐步完善急救站点建设。</w:t>
            </w:r>
          </w:p>
        </w:tc>
      </w:tr>
    </w:tbl>
    <w:p w:rsidR="004017A4" w:rsidRPr="004F50D4" w:rsidRDefault="004017A4" w:rsidP="004F50D4">
      <w:pPr>
        <w:spacing w:line="560" w:lineRule="exact"/>
        <w:rPr>
          <w:rFonts w:eastAsia="仿宋_GB2312"/>
          <w:kern w:val="0"/>
          <w:sz w:val="32"/>
          <w:szCs w:val="32"/>
        </w:rPr>
      </w:pPr>
    </w:p>
    <w:sectPr w:rsidR="004017A4" w:rsidRPr="004F50D4" w:rsidSect="00902B74">
      <w:pgSz w:w="16838" w:h="11906" w:orient="landscape"/>
      <w:pgMar w:top="1797" w:right="1440" w:bottom="1797" w:left="1440"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031D" w:rsidRDefault="0038031D" w:rsidP="00C06CCC">
      <w:r>
        <w:separator/>
      </w:r>
    </w:p>
  </w:endnote>
  <w:endnote w:type="continuationSeparator" w:id="0">
    <w:p w:rsidR="0038031D" w:rsidRDefault="0038031D" w:rsidP="00C06C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文鼎小标宋简">
    <w:altName w:val="黑体"/>
    <w:panose1 w:val="00000000000000000000"/>
    <w:charset w:val="86"/>
    <w:family w:val="modern"/>
    <w:notTrueType/>
    <w:pitch w:val="default"/>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仿宋">
    <w:altName w:val="宋体"/>
    <w:panose1 w:val="00000000000000000000"/>
    <w:charset w:val="86"/>
    <w:family w:val="roman"/>
    <w:notTrueType/>
    <w:pitch w:val="default"/>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6852757"/>
      <w:docPartObj>
        <w:docPartGallery w:val="Page Numbers (Bottom of Page)"/>
        <w:docPartUnique/>
      </w:docPartObj>
    </w:sdtPr>
    <w:sdtContent>
      <w:p w:rsidR="00175A4D" w:rsidRDefault="00535A21">
        <w:pPr>
          <w:pStyle w:val="a4"/>
          <w:jc w:val="right"/>
        </w:pPr>
        <w:r w:rsidRPr="00175A4D">
          <w:rPr>
            <w:sz w:val="21"/>
            <w:szCs w:val="21"/>
          </w:rPr>
          <w:fldChar w:fldCharType="begin"/>
        </w:r>
        <w:r w:rsidR="00175A4D" w:rsidRPr="00175A4D">
          <w:rPr>
            <w:sz w:val="21"/>
            <w:szCs w:val="21"/>
          </w:rPr>
          <w:instrText>PAGE   \* MERGEFORMAT</w:instrText>
        </w:r>
        <w:r w:rsidRPr="00175A4D">
          <w:rPr>
            <w:sz w:val="21"/>
            <w:szCs w:val="21"/>
          </w:rPr>
          <w:fldChar w:fldCharType="separate"/>
        </w:r>
        <w:r w:rsidR="00B17530" w:rsidRPr="00B17530">
          <w:rPr>
            <w:noProof/>
            <w:sz w:val="21"/>
            <w:szCs w:val="21"/>
            <w:lang w:val="zh-CN"/>
          </w:rPr>
          <w:t>1</w:t>
        </w:r>
        <w:r w:rsidRPr="00175A4D">
          <w:rPr>
            <w:sz w:val="21"/>
            <w:szCs w:val="21"/>
          </w:rPr>
          <w:fldChar w:fldCharType="end"/>
        </w:r>
      </w:p>
    </w:sdtContent>
  </w:sdt>
  <w:p w:rsidR="00175A4D" w:rsidRDefault="00175A4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031D" w:rsidRDefault="0038031D" w:rsidP="00C06CCC">
      <w:r>
        <w:separator/>
      </w:r>
    </w:p>
  </w:footnote>
  <w:footnote w:type="continuationSeparator" w:id="0">
    <w:p w:rsidR="0038031D" w:rsidRDefault="0038031D" w:rsidP="00C06CC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4519EA"/>
    <w:multiLevelType w:val="hybridMultilevel"/>
    <w:tmpl w:val="AA841180"/>
    <w:lvl w:ilvl="0" w:tplc="5D40E8E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8896DC2"/>
    <w:multiLevelType w:val="hybridMultilevel"/>
    <w:tmpl w:val="365A6348"/>
    <w:lvl w:ilvl="0" w:tplc="4524E934">
      <w:start w:val="1"/>
      <w:numFmt w:val="decimal"/>
      <w:lvlText w:val="%1."/>
      <w:lvlJc w:val="left"/>
      <w:pPr>
        <w:ind w:left="1032" w:hanging="360"/>
      </w:pPr>
      <w:rPr>
        <w:rFonts w:hint="default"/>
      </w:rPr>
    </w:lvl>
    <w:lvl w:ilvl="1" w:tplc="04090019" w:tentative="1">
      <w:start w:val="1"/>
      <w:numFmt w:val="lowerLetter"/>
      <w:lvlText w:val="%2)"/>
      <w:lvlJc w:val="left"/>
      <w:pPr>
        <w:ind w:left="1512" w:hanging="420"/>
      </w:pPr>
    </w:lvl>
    <w:lvl w:ilvl="2" w:tplc="0409001B" w:tentative="1">
      <w:start w:val="1"/>
      <w:numFmt w:val="lowerRoman"/>
      <w:lvlText w:val="%3."/>
      <w:lvlJc w:val="right"/>
      <w:pPr>
        <w:ind w:left="1932" w:hanging="420"/>
      </w:pPr>
    </w:lvl>
    <w:lvl w:ilvl="3" w:tplc="0409000F" w:tentative="1">
      <w:start w:val="1"/>
      <w:numFmt w:val="decimal"/>
      <w:lvlText w:val="%4."/>
      <w:lvlJc w:val="left"/>
      <w:pPr>
        <w:ind w:left="2352" w:hanging="420"/>
      </w:pPr>
    </w:lvl>
    <w:lvl w:ilvl="4" w:tplc="04090019" w:tentative="1">
      <w:start w:val="1"/>
      <w:numFmt w:val="lowerLetter"/>
      <w:lvlText w:val="%5)"/>
      <w:lvlJc w:val="left"/>
      <w:pPr>
        <w:ind w:left="2772" w:hanging="420"/>
      </w:pPr>
    </w:lvl>
    <w:lvl w:ilvl="5" w:tplc="0409001B" w:tentative="1">
      <w:start w:val="1"/>
      <w:numFmt w:val="lowerRoman"/>
      <w:lvlText w:val="%6."/>
      <w:lvlJc w:val="right"/>
      <w:pPr>
        <w:ind w:left="3192" w:hanging="420"/>
      </w:pPr>
    </w:lvl>
    <w:lvl w:ilvl="6" w:tplc="0409000F" w:tentative="1">
      <w:start w:val="1"/>
      <w:numFmt w:val="decimal"/>
      <w:lvlText w:val="%7."/>
      <w:lvlJc w:val="left"/>
      <w:pPr>
        <w:ind w:left="3612" w:hanging="420"/>
      </w:pPr>
    </w:lvl>
    <w:lvl w:ilvl="7" w:tplc="04090019" w:tentative="1">
      <w:start w:val="1"/>
      <w:numFmt w:val="lowerLetter"/>
      <w:lvlText w:val="%8)"/>
      <w:lvlJc w:val="left"/>
      <w:pPr>
        <w:ind w:left="4032" w:hanging="420"/>
      </w:pPr>
    </w:lvl>
    <w:lvl w:ilvl="8" w:tplc="0409001B" w:tentative="1">
      <w:start w:val="1"/>
      <w:numFmt w:val="lowerRoman"/>
      <w:lvlText w:val="%9."/>
      <w:lvlJc w:val="right"/>
      <w:pPr>
        <w:ind w:left="4452" w:hanging="420"/>
      </w:pPr>
    </w:lvl>
  </w:abstractNum>
  <w:abstractNum w:abstractNumId="2">
    <w:nsid w:val="69BC17DC"/>
    <w:multiLevelType w:val="hybridMultilevel"/>
    <w:tmpl w:val="55868342"/>
    <w:lvl w:ilvl="0" w:tplc="F8601CA6">
      <w:start w:val="1"/>
      <w:numFmt w:val="decimal"/>
      <w:lvlText w:val="%1."/>
      <w:lvlJc w:val="left"/>
      <w:pPr>
        <w:ind w:left="992" w:hanging="390"/>
      </w:pPr>
      <w:rPr>
        <w:rFonts w:ascii="Times New Roman" w:hint="default"/>
      </w:rPr>
    </w:lvl>
    <w:lvl w:ilvl="1" w:tplc="04090019" w:tentative="1">
      <w:start w:val="1"/>
      <w:numFmt w:val="lowerLetter"/>
      <w:lvlText w:val="%2)"/>
      <w:lvlJc w:val="left"/>
      <w:pPr>
        <w:ind w:left="1442" w:hanging="420"/>
      </w:pPr>
    </w:lvl>
    <w:lvl w:ilvl="2" w:tplc="0409001B" w:tentative="1">
      <w:start w:val="1"/>
      <w:numFmt w:val="lowerRoman"/>
      <w:lvlText w:val="%3."/>
      <w:lvlJc w:val="right"/>
      <w:pPr>
        <w:ind w:left="1862" w:hanging="420"/>
      </w:pPr>
    </w:lvl>
    <w:lvl w:ilvl="3" w:tplc="0409000F" w:tentative="1">
      <w:start w:val="1"/>
      <w:numFmt w:val="decimal"/>
      <w:lvlText w:val="%4."/>
      <w:lvlJc w:val="left"/>
      <w:pPr>
        <w:ind w:left="2282" w:hanging="420"/>
      </w:pPr>
    </w:lvl>
    <w:lvl w:ilvl="4" w:tplc="04090019" w:tentative="1">
      <w:start w:val="1"/>
      <w:numFmt w:val="lowerLetter"/>
      <w:lvlText w:val="%5)"/>
      <w:lvlJc w:val="left"/>
      <w:pPr>
        <w:ind w:left="2702" w:hanging="420"/>
      </w:pPr>
    </w:lvl>
    <w:lvl w:ilvl="5" w:tplc="0409001B" w:tentative="1">
      <w:start w:val="1"/>
      <w:numFmt w:val="lowerRoman"/>
      <w:lvlText w:val="%6."/>
      <w:lvlJc w:val="right"/>
      <w:pPr>
        <w:ind w:left="3122" w:hanging="420"/>
      </w:pPr>
    </w:lvl>
    <w:lvl w:ilvl="6" w:tplc="0409000F" w:tentative="1">
      <w:start w:val="1"/>
      <w:numFmt w:val="decimal"/>
      <w:lvlText w:val="%7."/>
      <w:lvlJc w:val="left"/>
      <w:pPr>
        <w:ind w:left="3542" w:hanging="420"/>
      </w:pPr>
    </w:lvl>
    <w:lvl w:ilvl="7" w:tplc="04090019" w:tentative="1">
      <w:start w:val="1"/>
      <w:numFmt w:val="lowerLetter"/>
      <w:lvlText w:val="%8)"/>
      <w:lvlJc w:val="left"/>
      <w:pPr>
        <w:ind w:left="3962" w:hanging="420"/>
      </w:pPr>
    </w:lvl>
    <w:lvl w:ilvl="8" w:tplc="0409001B" w:tentative="1">
      <w:start w:val="1"/>
      <w:numFmt w:val="lowerRoman"/>
      <w:lvlText w:val="%9."/>
      <w:lvlJc w:val="right"/>
      <w:pPr>
        <w:ind w:left="4382" w:hanging="42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D6ED7"/>
    <w:rsid w:val="00004C03"/>
    <w:rsid w:val="00010E84"/>
    <w:rsid w:val="0001176C"/>
    <w:rsid w:val="00012337"/>
    <w:rsid w:val="0001292B"/>
    <w:rsid w:val="0001615D"/>
    <w:rsid w:val="00035E16"/>
    <w:rsid w:val="000361E2"/>
    <w:rsid w:val="00041693"/>
    <w:rsid w:val="00045754"/>
    <w:rsid w:val="00051F90"/>
    <w:rsid w:val="0005746E"/>
    <w:rsid w:val="000630F0"/>
    <w:rsid w:val="00071784"/>
    <w:rsid w:val="00075288"/>
    <w:rsid w:val="00075EF4"/>
    <w:rsid w:val="00090138"/>
    <w:rsid w:val="00092322"/>
    <w:rsid w:val="00093F67"/>
    <w:rsid w:val="00096B5B"/>
    <w:rsid w:val="000A4B30"/>
    <w:rsid w:val="000A650D"/>
    <w:rsid w:val="000B2D03"/>
    <w:rsid w:val="000C0808"/>
    <w:rsid w:val="000D6375"/>
    <w:rsid w:val="000E0DF9"/>
    <w:rsid w:val="000E11B1"/>
    <w:rsid w:val="000E4E05"/>
    <w:rsid w:val="000E5CB9"/>
    <w:rsid w:val="00101723"/>
    <w:rsid w:val="00102C35"/>
    <w:rsid w:val="001134D1"/>
    <w:rsid w:val="00113BF5"/>
    <w:rsid w:val="00125D37"/>
    <w:rsid w:val="00126284"/>
    <w:rsid w:val="001309E6"/>
    <w:rsid w:val="0013456B"/>
    <w:rsid w:val="00135A09"/>
    <w:rsid w:val="00150B3C"/>
    <w:rsid w:val="00157ED6"/>
    <w:rsid w:val="00161677"/>
    <w:rsid w:val="00163F9B"/>
    <w:rsid w:val="0016650D"/>
    <w:rsid w:val="00173325"/>
    <w:rsid w:val="001755DB"/>
    <w:rsid w:val="00175A4D"/>
    <w:rsid w:val="0017691E"/>
    <w:rsid w:val="00182C5D"/>
    <w:rsid w:val="00186D74"/>
    <w:rsid w:val="00191854"/>
    <w:rsid w:val="001B176A"/>
    <w:rsid w:val="001C526B"/>
    <w:rsid w:val="001D0AA5"/>
    <w:rsid w:val="001E7CE4"/>
    <w:rsid w:val="001F2097"/>
    <w:rsid w:val="001F2B14"/>
    <w:rsid w:val="001F5A74"/>
    <w:rsid w:val="001F6AAE"/>
    <w:rsid w:val="002059E0"/>
    <w:rsid w:val="0023042C"/>
    <w:rsid w:val="002427CF"/>
    <w:rsid w:val="00250227"/>
    <w:rsid w:val="00254FB4"/>
    <w:rsid w:val="00256762"/>
    <w:rsid w:val="0025788D"/>
    <w:rsid w:val="00257C8E"/>
    <w:rsid w:val="00261692"/>
    <w:rsid w:val="00264217"/>
    <w:rsid w:val="00270506"/>
    <w:rsid w:val="00272CF6"/>
    <w:rsid w:val="00273877"/>
    <w:rsid w:val="00290D54"/>
    <w:rsid w:val="0029364A"/>
    <w:rsid w:val="002A7491"/>
    <w:rsid w:val="002B0545"/>
    <w:rsid w:val="002B1978"/>
    <w:rsid w:val="002B39A3"/>
    <w:rsid w:val="002B50EE"/>
    <w:rsid w:val="002B5C36"/>
    <w:rsid w:val="002C1541"/>
    <w:rsid w:val="002C3F95"/>
    <w:rsid w:val="002E35CF"/>
    <w:rsid w:val="002F007D"/>
    <w:rsid w:val="002F7843"/>
    <w:rsid w:val="003002FB"/>
    <w:rsid w:val="00303F82"/>
    <w:rsid w:val="003103B6"/>
    <w:rsid w:val="00315549"/>
    <w:rsid w:val="00320B57"/>
    <w:rsid w:val="0032218E"/>
    <w:rsid w:val="00327893"/>
    <w:rsid w:val="00336B93"/>
    <w:rsid w:val="00337F9D"/>
    <w:rsid w:val="003424E4"/>
    <w:rsid w:val="0034446D"/>
    <w:rsid w:val="00345665"/>
    <w:rsid w:val="00345FA4"/>
    <w:rsid w:val="00347B18"/>
    <w:rsid w:val="00353909"/>
    <w:rsid w:val="0035566D"/>
    <w:rsid w:val="003700DF"/>
    <w:rsid w:val="0037514F"/>
    <w:rsid w:val="003769B9"/>
    <w:rsid w:val="00377730"/>
    <w:rsid w:val="00377983"/>
    <w:rsid w:val="0038031A"/>
    <w:rsid w:val="0038031D"/>
    <w:rsid w:val="00381E06"/>
    <w:rsid w:val="00384CD8"/>
    <w:rsid w:val="003A3039"/>
    <w:rsid w:val="003B118D"/>
    <w:rsid w:val="003C0CD8"/>
    <w:rsid w:val="003C26F3"/>
    <w:rsid w:val="003C7549"/>
    <w:rsid w:val="003F6F8D"/>
    <w:rsid w:val="004008B4"/>
    <w:rsid w:val="004017A4"/>
    <w:rsid w:val="00404225"/>
    <w:rsid w:val="00417E9F"/>
    <w:rsid w:val="00421D2D"/>
    <w:rsid w:val="00425A9E"/>
    <w:rsid w:val="00431612"/>
    <w:rsid w:val="004408F2"/>
    <w:rsid w:val="00443B85"/>
    <w:rsid w:val="004465B5"/>
    <w:rsid w:val="0045326E"/>
    <w:rsid w:val="0045778B"/>
    <w:rsid w:val="00465450"/>
    <w:rsid w:val="0047432B"/>
    <w:rsid w:val="00480090"/>
    <w:rsid w:val="0049173D"/>
    <w:rsid w:val="004A4DE0"/>
    <w:rsid w:val="004C18C3"/>
    <w:rsid w:val="004C4147"/>
    <w:rsid w:val="004C4276"/>
    <w:rsid w:val="004D16C0"/>
    <w:rsid w:val="004D3961"/>
    <w:rsid w:val="004D407B"/>
    <w:rsid w:val="004E16B7"/>
    <w:rsid w:val="004F023C"/>
    <w:rsid w:val="004F148F"/>
    <w:rsid w:val="004F50D4"/>
    <w:rsid w:val="004F5C34"/>
    <w:rsid w:val="004F6E5F"/>
    <w:rsid w:val="005040C4"/>
    <w:rsid w:val="005043B1"/>
    <w:rsid w:val="005056C9"/>
    <w:rsid w:val="00505B11"/>
    <w:rsid w:val="00524D04"/>
    <w:rsid w:val="005336DC"/>
    <w:rsid w:val="00534921"/>
    <w:rsid w:val="00535A21"/>
    <w:rsid w:val="005472F1"/>
    <w:rsid w:val="00554D86"/>
    <w:rsid w:val="00564A18"/>
    <w:rsid w:val="00574F7C"/>
    <w:rsid w:val="00580482"/>
    <w:rsid w:val="00586368"/>
    <w:rsid w:val="00586436"/>
    <w:rsid w:val="00596215"/>
    <w:rsid w:val="005A25F2"/>
    <w:rsid w:val="005A67A1"/>
    <w:rsid w:val="005A7A0D"/>
    <w:rsid w:val="005B1E8F"/>
    <w:rsid w:val="005B345C"/>
    <w:rsid w:val="005B6256"/>
    <w:rsid w:val="005C18DC"/>
    <w:rsid w:val="005D6B6E"/>
    <w:rsid w:val="005D7A38"/>
    <w:rsid w:val="005E08CA"/>
    <w:rsid w:val="005F100B"/>
    <w:rsid w:val="005F1EA6"/>
    <w:rsid w:val="00601FAA"/>
    <w:rsid w:val="00604BC8"/>
    <w:rsid w:val="00624503"/>
    <w:rsid w:val="0063042E"/>
    <w:rsid w:val="0064581B"/>
    <w:rsid w:val="006526F0"/>
    <w:rsid w:val="00670D73"/>
    <w:rsid w:val="00676BA1"/>
    <w:rsid w:val="00682712"/>
    <w:rsid w:val="00683CA1"/>
    <w:rsid w:val="00683ED1"/>
    <w:rsid w:val="006858F3"/>
    <w:rsid w:val="00687EE7"/>
    <w:rsid w:val="00692340"/>
    <w:rsid w:val="00692899"/>
    <w:rsid w:val="00696DD3"/>
    <w:rsid w:val="00697E75"/>
    <w:rsid w:val="00697E97"/>
    <w:rsid w:val="006A37D9"/>
    <w:rsid w:val="006A5BEE"/>
    <w:rsid w:val="006A7F24"/>
    <w:rsid w:val="006D50A7"/>
    <w:rsid w:val="006E0A82"/>
    <w:rsid w:val="00705D15"/>
    <w:rsid w:val="00707157"/>
    <w:rsid w:val="0070783C"/>
    <w:rsid w:val="00713E87"/>
    <w:rsid w:val="007216A9"/>
    <w:rsid w:val="00722708"/>
    <w:rsid w:val="007315C8"/>
    <w:rsid w:val="00747F2C"/>
    <w:rsid w:val="00750307"/>
    <w:rsid w:val="0075488D"/>
    <w:rsid w:val="00755AAB"/>
    <w:rsid w:val="00761F26"/>
    <w:rsid w:val="00764FDF"/>
    <w:rsid w:val="00766A2A"/>
    <w:rsid w:val="00772568"/>
    <w:rsid w:val="00772E1F"/>
    <w:rsid w:val="0077392C"/>
    <w:rsid w:val="00776914"/>
    <w:rsid w:val="007838A8"/>
    <w:rsid w:val="007917A6"/>
    <w:rsid w:val="007A097B"/>
    <w:rsid w:val="007A11A8"/>
    <w:rsid w:val="007A1470"/>
    <w:rsid w:val="007A7EBA"/>
    <w:rsid w:val="007B2703"/>
    <w:rsid w:val="007B5C84"/>
    <w:rsid w:val="007D4EFC"/>
    <w:rsid w:val="007D6ED7"/>
    <w:rsid w:val="007E3605"/>
    <w:rsid w:val="007E4DCA"/>
    <w:rsid w:val="007E75E8"/>
    <w:rsid w:val="008004DE"/>
    <w:rsid w:val="008009B9"/>
    <w:rsid w:val="00800E78"/>
    <w:rsid w:val="008126F6"/>
    <w:rsid w:val="008148A7"/>
    <w:rsid w:val="008229CC"/>
    <w:rsid w:val="0082664A"/>
    <w:rsid w:val="00836C5A"/>
    <w:rsid w:val="0083717B"/>
    <w:rsid w:val="00837B60"/>
    <w:rsid w:val="00860BD7"/>
    <w:rsid w:val="00860F50"/>
    <w:rsid w:val="00870D9E"/>
    <w:rsid w:val="00887948"/>
    <w:rsid w:val="00891CA1"/>
    <w:rsid w:val="008940B9"/>
    <w:rsid w:val="0089550A"/>
    <w:rsid w:val="008A10E4"/>
    <w:rsid w:val="008A7501"/>
    <w:rsid w:val="008C0E9B"/>
    <w:rsid w:val="008C122B"/>
    <w:rsid w:val="008C1556"/>
    <w:rsid w:val="008C23E1"/>
    <w:rsid w:val="008C7405"/>
    <w:rsid w:val="008D031B"/>
    <w:rsid w:val="008D42FA"/>
    <w:rsid w:val="008D4DD8"/>
    <w:rsid w:val="008F0329"/>
    <w:rsid w:val="008F3AD9"/>
    <w:rsid w:val="00902B74"/>
    <w:rsid w:val="009044A7"/>
    <w:rsid w:val="00907F26"/>
    <w:rsid w:val="00931AD1"/>
    <w:rsid w:val="00932BC3"/>
    <w:rsid w:val="00934595"/>
    <w:rsid w:val="00937963"/>
    <w:rsid w:val="0094045A"/>
    <w:rsid w:val="009429A2"/>
    <w:rsid w:val="00945B0F"/>
    <w:rsid w:val="00946275"/>
    <w:rsid w:val="009506D4"/>
    <w:rsid w:val="00953CAA"/>
    <w:rsid w:val="009604D6"/>
    <w:rsid w:val="00970469"/>
    <w:rsid w:val="009725EB"/>
    <w:rsid w:val="00980EC0"/>
    <w:rsid w:val="00982D5D"/>
    <w:rsid w:val="00991029"/>
    <w:rsid w:val="009927CD"/>
    <w:rsid w:val="0099469C"/>
    <w:rsid w:val="00997828"/>
    <w:rsid w:val="009A12C4"/>
    <w:rsid w:val="009A27DA"/>
    <w:rsid w:val="009A3483"/>
    <w:rsid w:val="009B5D84"/>
    <w:rsid w:val="009C1786"/>
    <w:rsid w:val="009C1BB4"/>
    <w:rsid w:val="009C439C"/>
    <w:rsid w:val="009C7301"/>
    <w:rsid w:val="009D2494"/>
    <w:rsid w:val="009F0E8B"/>
    <w:rsid w:val="00A01047"/>
    <w:rsid w:val="00A03B87"/>
    <w:rsid w:val="00A21922"/>
    <w:rsid w:val="00A245F6"/>
    <w:rsid w:val="00A25582"/>
    <w:rsid w:val="00A275FD"/>
    <w:rsid w:val="00A31DE7"/>
    <w:rsid w:val="00A32686"/>
    <w:rsid w:val="00A50D90"/>
    <w:rsid w:val="00A53727"/>
    <w:rsid w:val="00A57A8A"/>
    <w:rsid w:val="00A66526"/>
    <w:rsid w:val="00A824C7"/>
    <w:rsid w:val="00A8282F"/>
    <w:rsid w:val="00A83425"/>
    <w:rsid w:val="00A85564"/>
    <w:rsid w:val="00A93413"/>
    <w:rsid w:val="00AA0CA4"/>
    <w:rsid w:val="00AB3F72"/>
    <w:rsid w:val="00AD1909"/>
    <w:rsid w:val="00AD2665"/>
    <w:rsid w:val="00AF4771"/>
    <w:rsid w:val="00AF692B"/>
    <w:rsid w:val="00B0252B"/>
    <w:rsid w:val="00B17530"/>
    <w:rsid w:val="00B20A35"/>
    <w:rsid w:val="00B21259"/>
    <w:rsid w:val="00B22773"/>
    <w:rsid w:val="00B36018"/>
    <w:rsid w:val="00B42CAD"/>
    <w:rsid w:val="00B431AD"/>
    <w:rsid w:val="00B565C8"/>
    <w:rsid w:val="00B63AFB"/>
    <w:rsid w:val="00B72066"/>
    <w:rsid w:val="00B728BB"/>
    <w:rsid w:val="00B83411"/>
    <w:rsid w:val="00BC67A8"/>
    <w:rsid w:val="00BC793D"/>
    <w:rsid w:val="00BD0644"/>
    <w:rsid w:val="00BD0832"/>
    <w:rsid w:val="00BE76A9"/>
    <w:rsid w:val="00C06CCC"/>
    <w:rsid w:val="00C077C7"/>
    <w:rsid w:val="00C170C0"/>
    <w:rsid w:val="00C33DA1"/>
    <w:rsid w:val="00C349A5"/>
    <w:rsid w:val="00C3578D"/>
    <w:rsid w:val="00C4598E"/>
    <w:rsid w:val="00C509E3"/>
    <w:rsid w:val="00C533A4"/>
    <w:rsid w:val="00C54472"/>
    <w:rsid w:val="00C656D0"/>
    <w:rsid w:val="00C72C86"/>
    <w:rsid w:val="00C82E68"/>
    <w:rsid w:val="00C845CB"/>
    <w:rsid w:val="00C84A52"/>
    <w:rsid w:val="00C96A25"/>
    <w:rsid w:val="00CA2200"/>
    <w:rsid w:val="00CA65B0"/>
    <w:rsid w:val="00CB3B80"/>
    <w:rsid w:val="00CB51F7"/>
    <w:rsid w:val="00CB6328"/>
    <w:rsid w:val="00CC1FAC"/>
    <w:rsid w:val="00CC336A"/>
    <w:rsid w:val="00CC7B82"/>
    <w:rsid w:val="00CD0A74"/>
    <w:rsid w:val="00CF33FA"/>
    <w:rsid w:val="00CF777C"/>
    <w:rsid w:val="00CF78C2"/>
    <w:rsid w:val="00CF7D3E"/>
    <w:rsid w:val="00D02C57"/>
    <w:rsid w:val="00D14DC6"/>
    <w:rsid w:val="00D15A70"/>
    <w:rsid w:val="00D17DEF"/>
    <w:rsid w:val="00D17F17"/>
    <w:rsid w:val="00D25779"/>
    <w:rsid w:val="00D30828"/>
    <w:rsid w:val="00D32536"/>
    <w:rsid w:val="00D42E95"/>
    <w:rsid w:val="00D43791"/>
    <w:rsid w:val="00D46090"/>
    <w:rsid w:val="00D56E52"/>
    <w:rsid w:val="00D67F1C"/>
    <w:rsid w:val="00D8043C"/>
    <w:rsid w:val="00D81352"/>
    <w:rsid w:val="00D85F71"/>
    <w:rsid w:val="00D93DC9"/>
    <w:rsid w:val="00D95EC4"/>
    <w:rsid w:val="00DA0F60"/>
    <w:rsid w:val="00DA143D"/>
    <w:rsid w:val="00DA5FB5"/>
    <w:rsid w:val="00DB1CA7"/>
    <w:rsid w:val="00DB1D96"/>
    <w:rsid w:val="00DC78C3"/>
    <w:rsid w:val="00DE1384"/>
    <w:rsid w:val="00DE60DA"/>
    <w:rsid w:val="00E008B4"/>
    <w:rsid w:val="00E013A4"/>
    <w:rsid w:val="00E04A34"/>
    <w:rsid w:val="00E07BD9"/>
    <w:rsid w:val="00E11476"/>
    <w:rsid w:val="00E1332F"/>
    <w:rsid w:val="00E1379C"/>
    <w:rsid w:val="00E15862"/>
    <w:rsid w:val="00E24510"/>
    <w:rsid w:val="00E5026D"/>
    <w:rsid w:val="00E52703"/>
    <w:rsid w:val="00E57EF7"/>
    <w:rsid w:val="00EA1732"/>
    <w:rsid w:val="00EA674F"/>
    <w:rsid w:val="00EB2D20"/>
    <w:rsid w:val="00EB452F"/>
    <w:rsid w:val="00EC07E6"/>
    <w:rsid w:val="00EC6FD3"/>
    <w:rsid w:val="00ED5BD6"/>
    <w:rsid w:val="00EE197B"/>
    <w:rsid w:val="00EE54EF"/>
    <w:rsid w:val="00EE6E95"/>
    <w:rsid w:val="00EE7DC4"/>
    <w:rsid w:val="00EF2B94"/>
    <w:rsid w:val="00EF48DB"/>
    <w:rsid w:val="00EF643A"/>
    <w:rsid w:val="00F0052A"/>
    <w:rsid w:val="00F039F3"/>
    <w:rsid w:val="00F0400D"/>
    <w:rsid w:val="00F045F4"/>
    <w:rsid w:val="00F0597A"/>
    <w:rsid w:val="00F20A12"/>
    <w:rsid w:val="00F21E79"/>
    <w:rsid w:val="00F4575B"/>
    <w:rsid w:val="00F5131D"/>
    <w:rsid w:val="00F623F0"/>
    <w:rsid w:val="00F77704"/>
    <w:rsid w:val="00F85F34"/>
    <w:rsid w:val="00F92250"/>
    <w:rsid w:val="00F923A9"/>
    <w:rsid w:val="00F949BD"/>
    <w:rsid w:val="00FB44D0"/>
    <w:rsid w:val="00FC2919"/>
    <w:rsid w:val="00FC67E0"/>
    <w:rsid w:val="00FC6EE9"/>
    <w:rsid w:val="00FD3A61"/>
    <w:rsid w:val="00FE753A"/>
    <w:rsid w:val="00FF3D2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6CC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06CC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06CCC"/>
    <w:rPr>
      <w:sz w:val="18"/>
      <w:szCs w:val="18"/>
    </w:rPr>
  </w:style>
  <w:style w:type="paragraph" w:styleId="a4">
    <w:name w:val="footer"/>
    <w:basedOn w:val="a"/>
    <w:link w:val="Char0"/>
    <w:uiPriority w:val="99"/>
    <w:unhideWhenUsed/>
    <w:rsid w:val="00C06CCC"/>
    <w:pPr>
      <w:tabs>
        <w:tab w:val="center" w:pos="4153"/>
        <w:tab w:val="right" w:pos="8306"/>
      </w:tabs>
      <w:snapToGrid w:val="0"/>
      <w:jc w:val="left"/>
    </w:pPr>
    <w:rPr>
      <w:sz w:val="18"/>
      <w:szCs w:val="18"/>
    </w:rPr>
  </w:style>
  <w:style w:type="character" w:customStyle="1" w:styleId="Char0">
    <w:name w:val="页脚 Char"/>
    <w:basedOn w:val="a0"/>
    <w:link w:val="a4"/>
    <w:uiPriority w:val="99"/>
    <w:rsid w:val="00C06CCC"/>
    <w:rPr>
      <w:sz w:val="18"/>
      <w:szCs w:val="18"/>
    </w:rPr>
  </w:style>
  <w:style w:type="paragraph" w:styleId="a5">
    <w:name w:val="Normal (Web)"/>
    <w:basedOn w:val="a"/>
    <w:uiPriority w:val="99"/>
    <w:unhideWhenUsed/>
    <w:qFormat/>
    <w:rsid w:val="001F5A74"/>
    <w:pPr>
      <w:widowControl/>
      <w:spacing w:before="100" w:beforeAutospacing="1" w:after="100" w:afterAutospacing="1"/>
      <w:jc w:val="left"/>
    </w:pPr>
    <w:rPr>
      <w:rFonts w:ascii="宋体" w:hAnsi="宋体" w:cs="宋体"/>
      <w:kern w:val="0"/>
      <w:sz w:val="24"/>
    </w:rPr>
  </w:style>
  <w:style w:type="character" w:styleId="a6">
    <w:name w:val="Strong"/>
    <w:basedOn w:val="a0"/>
    <w:uiPriority w:val="22"/>
    <w:qFormat/>
    <w:rsid w:val="001F5A74"/>
    <w:rPr>
      <w:b/>
      <w:bCs/>
    </w:rPr>
  </w:style>
  <w:style w:type="paragraph" w:styleId="a7">
    <w:name w:val="List Paragraph"/>
    <w:basedOn w:val="a"/>
    <w:uiPriority w:val="34"/>
    <w:qFormat/>
    <w:rsid w:val="003F6F8D"/>
    <w:pPr>
      <w:ind w:firstLineChars="200" w:firstLine="420"/>
    </w:pPr>
  </w:style>
  <w:style w:type="table" w:styleId="a8">
    <w:name w:val="Table Grid"/>
    <w:basedOn w:val="a1"/>
    <w:uiPriority w:val="59"/>
    <w:rsid w:val="00902B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6CC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06CC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06CCC"/>
    <w:rPr>
      <w:sz w:val="18"/>
      <w:szCs w:val="18"/>
    </w:rPr>
  </w:style>
  <w:style w:type="paragraph" w:styleId="a4">
    <w:name w:val="footer"/>
    <w:basedOn w:val="a"/>
    <w:link w:val="Char0"/>
    <w:uiPriority w:val="99"/>
    <w:unhideWhenUsed/>
    <w:rsid w:val="00C06CCC"/>
    <w:pPr>
      <w:tabs>
        <w:tab w:val="center" w:pos="4153"/>
        <w:tab w:val="right" w:pos="8306"/>
      </w:tabs>
      <w:snapToGrid w:val="0"/>
      <w:jc w:val="left"/>
    </w:pPr>
    <w:rPr>
      <w:sz w:val="18"/>
      <w:szCs w:val="18"/>
    </w:rPr>
  </w:style>
  <w:style w:type="character" w:customStyle="1" w:styleId="Char0">
    <w:name w:val="页脚 Char"/>
    <w:basedOn w:val="a0"/>
    <w:link w:val="a4"/>
    <w:uiPriority w:val="99"/>
    <w:rsid w:val="00C06CCC"/>
    <w:rPr>
      <w:sz w:val="18"/>
      <w:szCs w:val="18"/>
    </w:rPr>
  </w:style>
  <w:style w:type="paragraph" w:styleId="a5">
    <w:name w:val="Normal (Web)"/>
    <w:basedOn w:val="a"/>
    <w:uiPriority w:val="99"/>
    <w:unhideWhenUsed/>
    <w:qFormat/>
    <w:rsid w:val="001F5A74"/>
    <w:pPr>
      <w:widowControl/>
      <w:spacing w:before="100" w:beforeAutospacing="1" w:after="100" w:afterAutospacing="1"/>
      <w:jc w:val="left"/>
    </w:pPr>
    <w:rPr>
      <w:rFonts w:ascii="宋体" w:hAnsi="宋体" w:cs="宋体"/>
      <w:kern w:val="0"/>
      <w:sz w:val="24"/>
    </w:rPr>
  </w:style>
  <w:style w:type="character" w:styleId="a6">
    <w:name w:val="Strong"/>
    <w:basedOn w:val="a0"/>
    <w:uiPriority w:val="22"/>
    <w:qFormat/>
    <w:rsid w:val="001F5A74"/>
    <w:rPr>
      <w:b/>
      <w:bCs/>
    </w:rPr>
  </w:style>
  <w:style w:type="paragraph" w:styleId="a7">
    <w:name w:val="List Paragraph"/>
    <w:basedOn w:val="a"/>
    <w:uiPriority w:val="34"/>
    <w:qFormat/>
    <w:rsid w:val="003F6F8D"/>
    <w:pPr>
      <w:ind w:firstLineChars="200" w:firstLine="420"/>
    </w:pPr>
  </w:style>
  <w:style w:type="table" w:styleId="a8">
    <w:name w:val="Table Grid"/>
    <w:basedOn w:val="a1"/>
    <w:uiPriority w:val="59"/>
    <w:rsid w:val="00902B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2006467343">
      <w:bodyDiv w:val="1"/>
      <w:marLeft w:val="0"/>
      <w:marRight w:val="0"/>
      <w:marTop w:val="0"/>
      <w:marBottom w:val="0"/>
      <w:divBdr>
        <w:top w:val="none" w:sz="0" w:space="0" w:color="auto"/>
        <w:left w:val="none" w:sz="0" w:space="0" w:color="auto"/>
        <w:bottom w:val="none" w:sz="0" w:space="0" w:color="auto"/>
        <w:right w:val="none" w:sz="0" w:space="0" w:color="auto"/>
      </w:divBdr>
      <w:divsChild>
        <w:div w:id="1666742090">
          <w:marLeft w:val="0"/>
          <w:marRight w:val="0"/>
          <w:marTop w:val="0"/>
          <w:marBottom w:val="0"/>
          <w:divBdr>
            <w:top w:val="none" w:sz="0" w:space="0" w:color="auto"/>
            <w:left w:val="none" w:sz="0" w:space="0" w:color="auto"/>
            <w:bottom w:val="none" w:sz="0" w:space="0" w:color="auto"/>
            <w:right w:val="none" w:sz="0" w:space="0" w:color="auto"/>
          </w:divBdr>
          <w:divsChild>
            <w:div w:id="508519624">
              <w:marLeft w:val="0"/>
              <w:marRight w:val="0"/>
              <w:marTop w:val="240"/>
              <w:marBottom w:val="0"/>
              <w:divBdr>
                <w:top w:val="single" w:sz="6" w:space="14" w:color="E6E6E6"/>
                <w:left w:val="single" w:sz="6" w:space="18" w:color="E6E6E6"/>
                <w:bottom w:val="single" w:sz="6" w:space="15" w:color="E6E6E6"/>
                <w:right w:val="single" w:sz="6" w:space="15" w:color="E6E6E6"/>
              </w:divBdr>
              <w:divsChild>
                <w:div w:id="43551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F78274-0B16-4386-9D40-1CAF4A3C4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505</TotalTime>
  <Pages>23</Pages>
  <Words>1968</Words>
  <Characters>11223</Characters>
  <Application>Microsoft Office Word</Application>
  <DocSecurity>0</DocSecurity>
  <Lines>93</Lines>
  <Paragraphs>26</Paragraphs>
  <ScaleCrop>false</ScaleCrop>
  <Company>杭州市政府</Company>
  <LinksUpToDate>false</LinksUpToDate>
  <CharactersWithSpaces>13165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shaozichen</dc:creator>
  <cp:lastModifiedBy>崔威武</cp:lastModifiedBy>
  <cp:revision>48</cp:revision>
  <cp:lastPrinted>2018-03-19T01:34:00Z</cp:lastPrinted>
  <dcterms:created xsi:type="dcterms:W3CDTF">2018-04-03T07:58:00Z</dcterms:created>
  <dcterms:modified xsi:type="dcterms:W3CDTF">2018-04-27T03:55:00Z</dcterms:modified>
</cp:coreProperties>
</file>